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4A58E" w14:textId="09D0C856" w:rsidR="006A012D" w:rsidRDefault="006A012D" w:rsidP="00090841">
      <w:pPr>
        <w:spacing w:after="0" w:line="240" w:lineRule="auto"/>
        <w:jc w:val="center"/>
        <w:rPr>
          <w:b/>
          <w:iCs/>
          <w:sz w:val="28"/>
          <w:szCs w:val="28"/>
        </w:rPr>
      </w:pPr>
    </w:p>
    <w:p w14:paraId="15511648" w14:textId="28B5BE33" w:rsidR="009B0C85" w:rsidRPr="006A012D" w:rsidRDefault="009B0C85" w:rsidP="00090841">
      <w:pPr>
        <w:spacing w:after="0" w:line="240" w:lineRule="auto"/>
        <w:jc w:val="center"/>
        <w:rPr>
          <w:b/>
          <w:iCs/>
          <w:sz w:val="28"/>
          <w:szCs w:val="28"/>
        </w:rPr>
      </w:pPr>
      <w:r>
        <w:rPr>
          <w:b/>
          <w:iCs/>
          <w:sz w:val="28"/>
          <w:szCs w:val="28"/>
        </w:rPr>
        <w:t xml:space="preserve">Diễn văn </w:t>
      </w:r>
      <w:r w:rsidR="00DB2C81">
        <w:rPr>
          <w:b/>
          <w:iCs/>
          <w:sz w:val="28"/>
          <w:szCs w:val="28"/>
        </w:rPr>
        <w:t xml:space="preserve">khai mạc Chương trình nghệ thuật đặc biệt </w:t>
      </w:r>
      <w:r>
        <w:rPr>
          <w:b/>
          <w:iCs/>
          <w:sz w:val="28"/>
          <w:szCs w:val="28"/>
        </w:rPr>
        <w:t>kỷ niệm 50 năm Ngày Giải phóng miền Nam, thống nhất đất nước</w:t>
      </w:r>
    </w:p>
    <w:p w14:paraId="4077511A" w14:textId="551A3716" w:rsidR="006A012D" w:rsidRDefault="006A012D" w:rsidP="00DB2C81">
      <w:pPr>
        <w:spacing w:after="0" w:line="240" w:lineRule="auto"/>
        <w:jc w:val="both"/>
        <w:rPr>
          <w:i/>
          <w:iCs/>
          <w:sz w:val="28"/>
          <w:szCs w:val="28"/>
        </w:rPr>
      </w:pPr>
      <w:r w:rsidRPr="006A012D">
        <w:rPr>
          <w:i/>
          <w:iCs/>
          <w:sz w:val="28"/>
          <w:szCs w:val="28"/>
        </w:rPr>
        <w:t xml:space="preserve"> </w:t>
      </w:r>
      <w:r w:rsidR="00DB2C81">
        <w:rPr>
          <w:i/>
          <w:iCs/>
          <w:sz w:val="28"/>
          <w:szCs w:val="28"/>
        </w:rPr>
        <w:tab/>
      </w:r>
      <w:r w:rsidRPr="006A012D">
        <w:rPr>
          <w:i/>
          <w:iCs/>
          <w:sz w:val="28"/>
          <w:szCs w:val="28"/>
        </w:rPr>
        <w:t xml:space="preserve"> </w:t>
      </w:r>
      <w:r w:rsidR="00DB2C81">
        <w:rPr>
          <w:i/>
          <w:iCs/>
          <w:sz w:val="28"/>
          <w:szCs w:val="28"/>
        </w:rPr>
        <w:t>Tại Chương trình nghệ thuật đặc biệt kỷ niệm 50 năm Ngày Giải phóng miền Nam, thống nhất đất nước (30/4/1975 – 30/4/2025), đ</w:t>
      </w:r>
      <w:r w:rsidRPr="006A012D">
        <w:rPr>
          <w:i/>
          <w:iCs/>
          <w:sz w:val="28"/>
          <w:szCs w:val="28"/>
        </w:rPr>
        <w:t>ồng chí Nguyễn Phi Lo</w:t>
      </w:r>
      <w:r w:rsidR="00DB2C81">
        <w:rPr>
          <w:i/>
          <w:iCs/>
          <w:sz w:val="28"/>
          <w:szCs w:val="28"/>
        </w:rPr>
        <w:t>ng,</w:t>
      </w:r>
      <w:r w:rsidRPr="006A012D">
        <w:rPr>
          <w:i/>
          <w:iCs/>
          <w:sz w:val="28"/>
          <w:szCs w:val="28"/>
        </w:rPr>
        <w:t xml:space="preserve"> Ủy viên dự khuyết Ban Chấp</w:t>
      </w:r>
      <w:r>
        <w:rPr>
          <w:i/>
          <w:iCs/>
          <w:sz w:val="28"/>
          <w:szCs w:val="28"/>
        </w:rPr>
        <w:t xml:space="preserve"> </w:t>
      </w:r>
      <w:r w:rsidRPr="006A012D">
        <w:rPr>
          <w:i/>
          <w:iCs/>
          <w:sz w:val="28"/>
          <w:szCs w:val="28"/>
        </w:rPr>
        <w:t>hành Trung ương Đảng, Bí thư Tỉnh ủy</w:t>
      </w:r>
      <w:r w:rsidR="00DB2C81">
        <w:rPr>
          <w:i/>
          <w:iCs/>
          <w:sz w:val="28"/>
          <w:szCs w:val="28"/>
        </w:rPr>
        <w:t xml:space="preserve"> đã phát biểu khai mạc. Báo Hoà Bình đăng toàn văn bài phát biểu. </w:t>
      </w:r>
    </w:p>
    <w:p w14:paraId="319C0FA6" w14:textId="77777777" w:rsidR="00090841" w:rsidRPr="006A012D" w:rsidRDefault="00090841" w:rsidP="006A012D">
      <w:pPr>
        <w:jc w:val="right"/>
        <w:rPr>
          <w:i/>
          <w:iCs/>
          <w:sz w:val="28"/>
          <w:szCs w:val="28"/>
        </w:rPr>
      </w:pPr>
    </w:p>
    <w:p w14:paraId="3C6F3B92" w14:textId="342A9E9C" w:rsidR="006A012D" w:rsidRPr="00D27A19" w:rsidRDefault="006A012D" w:rsidP="006A012D">
      <w:pPr>
        <w:ind w:firstLine="720"/>
        <w:jc w:val="both"/>
        <w:rPr>
          <w:b/>
          <w:i/>
          <w:iCs/>
          <w:sz w:val="33"/>
          <w:szCs w:val="33"/>
        </w:rPr>
      </w:pPr>
      <w:r w:rsidRPr="00D27A19">
        <w:rPr>
          <w:b/>
          <w:i/>
          <w:iCs/>
          <w:sz w:val="33"/>
          <w:szCs w:val="33"/>
          <w:lang w:val="vi-VN"/>
        </w:rPr>
        <w:t>- Kính thưa</w:t>
      </w:r>
      <w:r w:rsidRPr="00D27A19">
        <w:rPr>
          <w:b/>
          <w:i/>
          <w:iCs/>
          <w:sz w:val="33"/>
          <w:szCs w:val="33"/>
        </w:rPr>
        <w:t xml:space="preserve"> đồng chí Nguyễn Chí Dũng, Ủy viên Ban Chấp hành Trung ương Đảng, Phó Thủ tướng Chính phủ</w:t>
      </w:r>
      <w:r w:rsidR="00167300">
        <w:rPr>
          <w:b/>
          <w:i/>
          <w:iCs/>
          <w:sz w:val="33"/>
          <w:szCs w:val="33"/>
        </w:rPr>
        <w:t xml:space="preserve"> nước Cộng hòa xã hội chủ nghĩa Việt Nam</w:t>
      </w:r>
      <w:r w:rsidRPr="00D27A19">
        <w:rPr>
          <w:b/>
          <w:i/>
          <w:iCs/>
          <w:sz w:val="33"/>
          <w:szCs w:val="33"/>
        </w:rPr>
        <w:t>;</w:t>
      </w:r>
    </w:p>
    <w:p w14:paraId="124D23D0" w14:textId="6F36DA12" w:rsidR="006A012D" w:rsidRPr="00D27A19" w:rsidRDefault="006A012D" w:rsidP="006A012D">
      <w:pPr>
        <w:ind w:firstLine="720"/>
        <w:jc w:val="both"/>
        <w:rPr>
          <w:sz w:val="33"/>
          <w:szCs w:val="33"/>
        </w:rPr>
      </w:pPr>
      <w:r w:rsidRPr="00D27A19">
        <w:rPr>
          <w:b/>
          <w:i/>
          <w:sz w:val="33"/>
          <w:szCs w:val="33"/>
        </w:rPr>
        <w:t>- Kính thưa các đồng chí lãnh đạo các Ban, Bộ, ngành Trung ương</w:t>
      </w:r>
      <w:r w:rsidR="00167300">
        <w:rPr>
          <w:b/>
          <w:i/>
          <w:sz w:val="33"/>
          <w:szCs w:val="33"/>
        </w:rPr>
        <w:t xml:space="preserve"> và Quân khu 3</w:t>
      </w:r>
      <w:r w:rsidRPr="00D27A19">
        <w:rPr>
          <w:b/>
          <w:i/>
          <w:sz w:val="33"/>
          <w:szCs w:val="33"/>
        </w:rPr>
        <w:t>;</w:t>
      </w:r>
    </w:p>
    <w:p w14:paraId="346398E3" w14:textId="77777777" w:rsidR="006A012D" w:rsidRPr="00D27A19" w:rsidRDefault="006A012D" w:rsidP="006A012D">
      <w:pPr>
        <w:ind w:firstLine="720"/>
        <w:jc w:val="both"/>
        <w:rPr>
          <w:b/>
          <w:i/>
          <w:sz w:val="33"/>
          <w:szCs w:val="33"/>
        </w:rPr>
      </w:pPr>
      <w:r w:rsidRPr="00D27A19">
        <w:rPr>
          <w:b/>
          <w:i/>
          <w:sz w:val="33"/>
          <w:szCs w:val="33"/>
        </w:rPr>
        <w:t>- Kính thưa các đồng chí lãnh đạo, nguyên lãnh đạo chủ chốt của tỉnh qua các thời kỳ,</w:t>
      </w:r>
    </w:p>
    <w:p w14:paraId="6BED0A63" w14:textId="19089EC4" w:rsidR="006A012D" w:rsidRPr="00D27A19" w:rsidRDefault="006A012D" w:rsidP="006A012D">
      <w:pPr>
        <w:jc w:val="both"/>
        <w:rPr>
          <w:sz w:val="33"/>
          <w:szCs w:val="33"/>
        </w:rPr>
      </w:pPr>
      <w:r w:rsidRPr="00D27A19">
        <w:rPr>
          <w:b/>
          <w:i/>
          <w:sz w:val="33"/>
          <w:szCs w:val="33"/>
        </w:rPr>
        <w:tab/>
        <w:t xml:space="preserve">- Kính thưa </w:t>
      </w:r>
      <w:r w:rsidRPr="00D27A19">
        <w:rPr>
          <w:b/>
          <w:i/>
          <w:iCs/>
          <w:sz w:val="33"/>
          <w:szCs w:val="33"/>
        </w:rPr>
        <w:t>các đồng chí Lão thành cách mạng, các Mẹ Việt Nam Anh hùng, các Anh hùng lực lượng vũ trang nhân dân, các đồng chí thương binh, bệnh binh,</w:t>
      </w:r>
      <w:r w:rsidR="00167300">
        <w:rPr>
          <w:b/>
          <w:i/>
          <w:iCs/>
          <w:sz w:val="33"/>
          <w:szCs w:val="33"/>
        </w:rPr>
        <w:t xml:space="preserve"> cựu chiến binh,</w:t>
      </w:r>
      <w:r w:rsidRPr="00D27A19">
        <w:rPr>
          <w:b/>
          <w:i/>
          <w:iCs/>
          <w:sz w:val="33"/>
          <w:szCs w:val="33"/>
        </w:rPr>
        <w:t xml:space="preserve"> cựu Thanh niên xung phong, dân công hỏa tuyến, gia đình liệt sỹ và gia đình có công với cách mạng;</w:t>
      </w:r>
    </w:p>
    <w:p w14:paraId="7FB47491" w14:textId="7045C8EF" w:rsidR="006A012D" w:rsidRDefault="006A012D" w:rsidP="006A012D">
      <w:pPr>
        <w:ind w:firstLine="720"/>
        <w:jc w:val="both"/>
        <w:rPr>
          <w:b/>
          <w:i/>
          <w:sz w:val="33"/>
          <w:szCs w:val="33"/>
        </w:rPr>
      </w:pPr>
      <w:r w:rsidRPr="00D27A19">
        <w:rPr>
          <w:b/>
          <w:i/>
          <w:sz w:val="33"/>
          <w:szCs w:val="33"/>
        </w:rPr>
        <w:t>- Kính thưa</w:t>
      </w:r>
      <w:r w:rsidR="00167300">
        <w:rPr>
          <w:b/>
          <w:i/>
          <w:sz w:val="33"/>
          <w:szCs w:val="33"/>
        </w:rPr>
        <w:t xml:space="preserve"> các</w:t>
      </w:r>
      <w:r w:rsidRPr="00D27A19">
        <w:rPr>
          <w:b/>
          <w:i/>
          <w:sz w:val="33"/>
          <w:szCs w:val="33"/>
        </w:rPr>
        <w:t xml:space="preserve"> quý vị đại biểu khách quý cùng toàn thể </w:t>
      </w:r>
      <w:r w:rsidRPr="00D27A19">
        <w:rPr>
          <w:b/>
          <w:i/>
          <w:sz w:val="33"/>
          <w:szCs w:val="33"/>
          <w:lang w:val="vi-VN"/>
        </w:rPr>
        <w:t>N</w:t>
      </w:r>
      <w:r w:rsidR="00D27A19">
        <w:rPr>
          <w:b/>
          <w:i/>
          <w:sz w:val="33"/>
          <w:szCs w:val="33"/>
        </w:rPr>
        <w:t>hân dân!</w:t>
      </w:r>
    </w:p>
    <w:p w14:paraId="7B1A3E56" w14:textId="77777777" w:rsidR="00D27A19" w:rsidRPr="00D27A19" w:rsidRDefault="00D27A19" w:rsidP="006A012D">
      <w:pPr>
        <w:ind w:firstLine="720"/>
        <w:jc w:val="both"/>
        <w:rPr>
          <w:b/>
          <w:i/>
          <w:sz w:val="33"/>
          <w:szCs w:val="33"/>
        </w:rPr>
      </w:pPr>
    </w:p>
    <w:p w14:paraId="2F9DB366" w14:textId="7575A41D" w:rsidR="001855DB" w:rsidRPr="00D27A19" w:rsidRDefault="006A012D" w:rsidP="006A012D">
      <w:pPr>
        <w:ind w:firstLine="720"/>
        <w:jc w:val="both"/>
        <w:rPr>
          <w:sz w:val="33"/>
          <w:szCs w:val="33"/>
        </w:rPr>
      </w:pPr>
      <w:r w:rsidRPr="00D27A19">
        <w:rPr>
          <w:sz w:val="33"/>
          <w:szCs w:val="33"/>
          <w:lang w:val="vi-VN"/>
        </w:rPr>
        <w:t xml:space="preserve">Hôm nay, </w:t>
      </w:r>
      <w:r w:rsidRPr="00D27A19">
        <w:rPr>
          <w:sz w:val="33"/>
          <w:szCs w:val="33"/>
        </w:rPr>
        <w:t xml:space="preserve">trong không khí hân hoan, xúc động và tự </w:t>
      </w:r>
      <w:r w:rsidRPr="00D27A19">
        <w:rPr>
          <w:sz w:val="33"/>
          <w:szCs w:val="33"/>
          <w:lang w:val="vi-VN"/>
        </w:rPr>
        <w:t>hào</w:t>
      </w:r>
      <w:r w:rsidRPr="00D27A19">
        <w:rPr>
          <w:sz w:val="33"/>
          <w:szCs w:val="33"/>
        </w:rPr>
        <w:t xml:space="preserve"> của những ngày tháng Tư lịch sử</w:t>
      </w:r>
      <w:r w:rsidRPr="00D27A19">
        <w:rPr>
          <w:sz w:val="33"/>
          <w:szCs w:val="33"/>
          <w:lang w:val="vi-VN"/>
        </w:rPr>
        <w:t xml:space="preserve">; </w:t>
      </w:r>
      <w:r w:rsidRPr="00D27A19">
        <w:rPr>
          <w:sz w:val="33"/>
          <w:szCs w:val="33"/>
        </w:rPr>
        <w:t>Tỉnh ủy, Hội đồng nhân dân, Ủy ban nhân dân, Ủy ban Mặt trận Tổ quốc Việt Nam tỉnh Hòa Bình long trọng tổ chức Chương trình Nghệ thuật đặc biệt với chủ đề "Đất nước trọn niềm vui" chào mừng kỷ niệm 50 năm Ngày Giải phóng miền Nam, thống nhất đất nước (30/4/1975</w:t>
      </w:r>
      <w:r w:rsidR="001855DB" w:rsidRPr="00D27A19">
        <w:rPr>
          <w:sz w:val="33"/>
          <w:szCs w:val="33"/>
        </w:rPr>
        <w:t xml:space="preserve"> </w:t>
      </w:r>
      <w:r w:rsidRPr="00D27A19">
        <w:rPr>
          <w:sz w:val="33"/>
          <w:szCs w:val="33"/>
        </w:rPr>
        <w:t>-</w:t>
      </w:r>
      <w:r w:rsidR="001855DB" w:rsidRPr="00D27A19">
        <w:rPr>
          <w:sz w:val="33"/>
          <w:szCs w:val="33"/>
        </w:rPr>
        <w:t xml:space="preserve"> </w:t>
      </w:r>
      <w:r w:rsidRPr="00D27A19">
        <w:rPr>
          <w:sz w:val="33"/>
          <w:szCs w:val="33"/>
        </w:rPr>
        <w:t>30/4/2025)</w:t>
      </w:r>
      <w:r w:rsidRPr="00D27A19">
        <w:rPr>
          <w:sz w:val="33"/>
          <w:szCs w:val="33"/>
          <w:lang w:val="vi-VN"/>
        </w:rPr>
        <w:t xml:space="preserve">. </w:t>
      </w:r>
    </w:p>
    <w:p w14:paraId="2922AAD5" w14:textId="573F2AAD" w:rsidR="006A012D" w:rsidRPr="00D27A19" w:rsidRDefault="006A012D" w:rsidP="001855DB">
      <w:pPr>
        <w:ind w:firstLine="720"/>
        <w:jc w:val="both"/>
        <w:rPr>
          <w:sz w:val="33"/>
          <w:szCs w:val="33"/>
        </w:rPr>
      </w:pPr>
      <w:r w:rsidRPr="00D27A19">
        <w:rPr>
          <w:sz w:val="33"/>
          <w:szCs w:val="33"/>
        </w:rPr>
        <w:t xml:space="preserve">Trước hết, thay mặt Đảng bộ, chính quyền, lực lượng vũ trang và Nhân dân các dân tộc tỉnh Hòa Bình, tôi xin nhiệt liệt chào mừng và </w:t>
      </w:r>
      <w:r w:rsidR="00090841" w:rsidRPr="00D27A19">
        <w:rPr>
          <w:sz w:val="33"/>
          <w:szCs w:val="33"/>
        </w:rPr>
        <w:t>trân</w:t>
      </w:r>
      <w:r w:rsidRPr="00D27A19">
        <w:rPr>
          <w:sz w:val="33"/>
          <w:szCs w:val="33"/>
        </w:rPr>
        <w:t xml:space="preserve"> </w:t>
      </w:r>
      <w:r w:rsidR="00090841" w:rsidRPr="00D27A19">
        <w:rPr>
          <w:sz w:val="33"/>
          <w:szCs w:val="33"/>
        </w:rPr>
        <w:t>trọng</w:t>
      </w:r>
      <w:r w:rsidRPr="00D27A19">
        <w:rPr>
          <w:sz w:val="33"/>
          <w:szCs w:val="33"/>
        </w:rPr>
        <w:t xml:space="preserve"> cảm ơn đồng chí Phó Thủ tướng Chính phủ Nguyễn Chí Dũng; các đồng chí lãnh đạo các Ban, Bộ, ngành Trung ương</w:t>
      </w:r>
      <w:r w:rsidR="00167300">
        <w:rPr>
          <w:sz w:val="33"/>
          <w:szCs w:val="33"/>
        </w:rPr>
        <w:t xml:space="preserve"> và Quân khu 3</w:t>
      </w:r>
      <w:r w:rsidRPr="00D27A19">
        <w:rPr>
          <w:sz w:val="33"/>
          <w:szCs w:val="33"/>
        </w:rPr>
        <w:t>; các đồng chí lãnh đạo, nguyên lãnh đạo chủ chốt của tỉnh</w:t>
      </w:r>
      <w:r w:rsidR="00167300">
        <w:rPr>
          <w:sz w:val="33"/>
          <w:szCs w:val="33"/>
        </w:rPr>
        <w:t xml:space="preserve"> qua các thời kỳ</w:t>
      </w:r>
      <w:r w:rsidRPr="00D27A19">
        <w:rPr>
          <w:sz w:val="33"/>
          <w:szCs w:val="33"/>
        </w:rPr>
        <w:t>; các đồng chí Lão thành cách mạng, các Mẹ Việt Na</w:t>
      </w:r>
      <w:r w:rsidR="00090841" w:rsidRPr="00D27A19">
        <w:rPr>
          <w:sz w:val="33"/>
          <w:szCs w:val="33"/>
        </w:rPr>
        <w:t>m Anh hùng,</w:t>
      </w:r>
      <w:r w:rsidRPr="00D27A19">
        <w:rPr>
          <w:sz w:val="33"/>
          <w:szCs w:val="33"/>
        </w:rPr>
        <w:t xml:space="preserve"> Anh hùng lực lượng vũ trang </w:t>
      </w:r>
      <w:r w:rsidR="00CC32CA" w:rsidRPr="00D27A19">
        <w:rPr>
          <w:sz w:val="33"/>
          <w:szCs w:val="33"/>
        </w:rPr>
        <w:t>N</w:t>
      </w:r>
      <w:r w:rsidRPr="00D27A19">
        <w:rPr>
          <w:sz w:val="33"/>
          <w:szCs w:val="33"/>
        </w:rPr>
        <w:t>hân dân, các đồng chí thương binh, bệnh binh,</w:t>
      </w:r>
      <w:r w:rsidR="00915ED2">
        <w:rPr>
          <w:sz w:val="33"/>
          <w:szCs w:val="33"/>
        </w:rPr>
        <w:t xml:space="preserve"> các cựu chiến binh,</w:t>
      </w:r>
      <w:r w:rsidRPr="00D27A19">
        <w:rPr>
          <w:sz w:val="33"/>
          <w:szCs w:val="33"/>
        </w:rPr>
        <w:t xml:space="preserve"> cựu </w:t>
      </w:r>
      <w:r w:rsidRPr="00D27A19">
        <w:rPr>
          <w:sz w:val="33"/>
          <w:szCs w:val="33"/>
        </w:rPr>
        <w:lastRenderedPageBreak/>
        <w:t>Thanh niên xung phong, dân công hỏa tuyến, gia đình liệt sỹ và gia đình có công với cách mạng; các vị đại biểu khách quý cùng toàn thể Nhân dân đã về dự Chương trình nghệ thuật đặc biệt này. Xin kính chúc các đồng chí lãnh đạo, quý vị đại biể</w:t>
      </w:r>
      <w:r w:rsidR="00167300">
        <w:rPr>
          <w:sz w:val="33"/>
          <w:szCs w:val="33"/>
        </w:rPr>
        <w:t>u</w:t>
      </w:r>
      <w:r w:rsidRPr="00D27A19">
        <w:rPr>
          <w:sz w:val="33"/>
          <w:szCs w:val="33"/>
        </w:rPr>
        <w:t xml:space="preserve"> khách quý cùng toàn thể Nhân dân mạnh khỏe, hạnh phúc và thành công.</w:t>
      </w:r>
    </w:p>
    <w:p w14:paraId="32006C78" w14:textId="77777777" w:rsidR="006A012D" w:rsidRPr="00D27A19" w:rsidRDefault="006A012D" w:rsidP="001855DB">
      <w:pPr>
        <w:ind w:firstLine="720"/>
        <w:jc w:val="both"/>
        <w:rPr>
          <w:b/>
          <w:i/>
          <w:sz w:val="33"/>
          <w:szCs w:val="33"/>
        </w:rPr>
      </w:pPr>
      <w:r w:rsidRPr="00D27A19">
        <w:rPr>
          <w:b/>
          <w:i/>
          <w:sz w:val="33"/>
          <w:szCs w:val="33"/>
        </w:rPr>
        <w:t>Kính thưa các đồng chí lãnh đạo, quý vị đại biểu, các vị khách quý, thưa toàn thể Nhân dân!</w:t>
      </w:r>
    </w:p>
    <w:p w14:paraId="20E335D0" w14:textId="21ABC758" w:rsidR="00A733D1" w:rsidRPr="00D27A19" w:rsidRDefault="006A012D" w:rsidP="00A733D1">
      <w:pPr>
        <w:ind w:firstLine="720"/>
        <w:jc w:val="both"/>
        <w:rPr>
          <w:sz w:val="33"/>
          <w:szCs w:val="33"/>
        </w:rPr>
      </w:pPr>
      <w:r w:rsidRPr="00D27A19">
        <w:rPr>
          <w:sz w:val="33"/>
          <w:szCs w:val="33"/>
        </w:rPr>
        <w:t>Đúng 11 giờ 30 phút ngày 30/4/1975, lá cờ Mặt trận dân tộc giải phóng miền Nam Việt Nam tung bay trên nóc Dinh Độc Lập</w:t>
      </w:r>
      <w:r w:rsidR="001855DB" w:rsidRPr="00D27A19">
        <w:rPr>
          <w:sz w:val="33"/>
          <w:szCs w:val="33"/>
        </w:rPr>
        <w:t xml:space="preserve"> - </w:t>
      </w:r>
      <w:r w:rsidRPr="00D27A19">
        <w:rPr>
          <w:sz w:val="33"/>
          <w:szCs w:val="33"/>
        </w:rPr>
        <w:t xml:space="preserve">báo hiệu Chiến dịch Hồ Chí Minh lịch sử đã toàn thắng, kết thúc cuộc kháng chiến </w:t>
      </w:r>
      <w:r w:rsidR="00090841" w:rsidRPr="00D27A19">
        <w:rPr>
          <w:sz w:val="33"/>
          <w:szCs w:val="33"/>
        </w:rPr>
        <w:t xml:space="preserve">trường kỳ </w:t>
      </w:r>
      <w:r w:rsidRPr="00D27A19">
        <w:rPr>
          <w:sz w:val="33"/>
          <w:szCs w:val="33"/>
        </w:rPr>
        <w:t xml:space="preserve">chống Mỹ, cứu nước kéo dài </w:t>
      </w:r>
      <w:r w:rsidR="00090841" w:rsidRPr="00D27A19">
        <w:rPr>
          <w:sz w:val="33"/>
          <w:szCs w:val="33"/>
        </w:rPr>
        <w:t xml:space="preserve">suốt </w:t>
      </w:r>
      <w:r w:rsidRPr="00D27A19">
        <w:rPr>
          <w:sz w:val="33"/>
          <w:szCs w:val="33"/>
        </w:rPr>
        <w:t xml:space="preserve">21 năm đầy gian khổ, </w:t>
      </w:r>
      <w:r w:rsidR="00090841" w:rsidRPr="00D27A19">
        <w:rPr>
          <w:sz w:val="33"/>
          <w:szCs w:val="33"/>
        </w:rPr>
        <w:t xml:space="preserve">hy sinh, </w:t>
      </w:r>
      <w:r w:rsidRPr="00D27A19">
        <w:rPr>
          <w:sz w:val="33"/>
          <w:szCs w:val="33"/>
        </w:rPr>
        <w:t>song rất đỗi tự hào của dân tộc</w:t>
      </w:r>
      <w:r w:rsidR="00167300">
        <w:rPr>
          <w:sz w:val="33"/>
          <w:szCs w:val="33"/>
        </w:rPr>
        <w:t xml:space="preserve"> ta</w:t>
      </w:r>
      <w:r w:rsidRPr="00D27A19">
        <w:rPr>
          <w:sz w:val="33"/>
          <w:szCs w:val="33"/>
        </w:rPr>
        <w:t xml:space="preserve">. </w:t>
      </w:r>
      <w:r w:rsidR="00A733D1" w:rsidRPr="00D27A19">
        <w:rPr>
          <w:sz w:val="33"/>
          <w:szCs w:val="33"/>
        </w:rPr>
        <w:t xml:space="preserve">Thắng lợi này đã chấm dứt vĩnh viễn ách thống trị hơn một nửa thế kỷ của chủ nghĩa đế quốc trên đất nước ta, </w:t>
      </w:r>
      <w:r w:rsidR="00C379AD">
        <w:rPr>
          <w:sz w:val="33"/>
          <w:szCs w:val="33"/>
        </w:rPr>
        <w:t>từ nay non sông thu về một mối, đất nước hoàn toàn</w:t>
      </w:r>
      <w:r w:rsidR="00A733D1" w:rsidRPr="00D27A19">
        <w:rPr>
          <w:sz w:val="33"/>
          <w:szCs w:val="33"/>
        </w:rPr>
        <w:t xml:space="preserve"> độc lập, thống nhất, dân ta được hoàn toàn tự</w:t>
      </w:r>
      <w:r w:rsidR="00C379AD">
        <w:rPr>
          <w:sz w:val="33"/>
          <w:szCs w:val="33"/>
        </w:rPr>
        <w:t xml:space="preserve"> do. Đánh giá thắng lợi của cuộc kháng chiến chống Mỹ cứu nước nói chung và ý nghĩa của chiến thắng 30/4/1975 nói riêng, Đại hội đại biểu toàn quốc lần thứ IV (</w:t>
      </w:r>
      <w:r w:rsidR="00662E2B">
        <w:rPr>
          <w:sz w:val="33"/>
          <w:szCs w:val="33"/>
        </w:rPr>
        <w:t xml:space="preserve">năm </w:t>
      </w:r>
      <w:r w:rsidR="00C379AD">
        <w:rPr>
          <w:sz w:val="33"/>
          <w:szCs w:val="33"/>
        </w:rPr>
        <w:t xml:space="preserve">1976) của Đảng đã khẳng định: </w:t>
      </w:r>
      <w:r w:rsidR="00C379AD" w:rsidRPr="00032642">
        <w:rPr>
          <w:rFonts w:eastAsia="Times New Roman" w:cs="Times New Roman"/>
          <w:sz w:val="32"/>
          <w:szCs w:val="32"/>
        </w:rPr>
        <w:t>“</w:t>
      </w:r>
      <w:r w:rsidR="00C379AD" w:rsidRPr="00032642">
        <w:rPr>
          <w:rFonts w:eastAsia="Times New Roman" w:cs="Times New Roman"/>
          <w:i/>
          <w:iCs/>
          <w:sz w:val="32"/>
          <w:szCs w:val="32"/>
        </w:rPr>
        <w:t>Năm tháng sẽ trôi qua, nhưng thắng lợi của nhân dân ta trong sự nghiệp kháng chiến chống Mỹ, cứu nước mãi mãi được ghi vào lịch sử dân tộc ta như một trong những trang chói lọi nhất, một biểu tượng sáng ngời về sự toàn thắng của chủ nghĩa anh hùng cách mạng và trí tuệ con người, và đi vào lịch sử thế giới như một chiến công vĩ đại của thế kỷ XX, một sự kiện có tầm quan trọng quốc tế to lớn và có tính thời đại sâu sắc</w:t>
      </w:r>
      <w:r w:rsidR="00C379AD" w:rsidRPr="00032642">
        <w:rPr>
          <w:rFonts w:eastAsia="Times New Roman" w:cs="Times New Roman"/>
          <w:sz w:val="32"/>
          <w:szCs w:val="32"/>
        </w:rPr>
        <w:t>”</w:t>
      </w:r>
      <w:r w:rsidR="00C379AD">
        <w:rPr>
          <w:rFonts w:eastAsia="Times New Roman" w:cs="Times New Roman"/>
          <w:sz w:val="32"/>
          <w:szCs w:val="32"/>
        </w:rPr>
        <w:t>.</w:t>
      </w:r>
    </w:p>
    <w:p w14:paraId="6BCE4E75" w14:textId="362BFDCD" w:rsidR="00377A85" w:rsidRPr="00D27A19" w:rsidRDefault="000E4385" w:rsidP="00377A85">
      <w:pPr>
        <w:ind w:firstLine="720"/>
        <w:jc w:val="both"/>
        <w:rPr>
          <w:sz w:val="33"/>
          <w:szCs w:val="33"/>
        </w:rPr>
      </w:pPr>
      <w:r w:rsidRPr="00D27A19">
        <w:rPr>
          <w:sz w:val="33"/>
          <w:szCs w:val="33"/>
        </w:rPr>
        <w:t xml:space="preserve">Để giành lại độc lập dân tộc, toàn vẹn lãnh thổ </w:t>
      </w:r>
      <w:r w:rsidR="00437A4F" w:rsidRPr="00D27A19">
        <w:rPr>
          <w:sz w:val="33"/>
          <w:szCs w:val="33"/>
        </w:rPr>
        <w:t xml:space="preserve">cho đất nước </w:t>
      </w:r>
      <w:r w:rsidRPr="00D27A19">
        <w:rPr>
          <w:sz w:val="33"/>
          <w:szCs w:val="33"/>
        </w:rPr>
        <w:t xml:space="preserve">và </w:t>
      </w:r>
      <w:r w:rsidR="00437A4F" w:rsidRPr="00D27A19">
        <w:rPr>
          <w:sz w:val="33"/>
          <w:szCs w:val="33"/>
        </w:rPr>
        <w:t xml:space="preserve">cuộc sống </w:t>
      </w:r>
      <w:r w:rsidR="00A733D1" w:rsidRPr="00D27A19">
        <w:rPr>
          <w:sz w:val="33"/>
          <w:szCs w:val="33"/>
        </w:rPr>
        <w:t>ấm no</w:t>
      </w:r>
      <w:r w:rsidR="00437A4F" w:rsidRPr="00D27A19">
        <w:rPr>
          <w:sz w:val="33"/>
          <w:szCs w:val="33"/>
        </w:rPr>
        <w:t xml:space="preserve">, hạnh phúc cho mỗi chúng ta ngày hôm nay, </w:t>
      </w:r>
      <w:r w:rsidR="00377A85" w:rsidRPr="00D27A19">
        <w:rPr>
          <w:sz w:val="33"/>
          <w:szCs w:val="33"/>
        </w:rPr>
        <w:t xml:space="preserve">cả nước có </w:t>
      </w:r>
      <w:r w:rsidRPr="00D27A19">
        <w:rPr>
          <w:sz w:val="33"/>
          <w:szCs w:val="33"/>
        </w:rPr>
        <w:t xml:space="preserve">1,1 triệu </w:t>
      </w:r>
      <w:r w:rsidR="00437A4F" w:rsidRPr="00D27A19">
        <w:rPr>
          <w:sz w:val="33"/>
          <w:szCs w:val="33"/>
        </w:rPr>
        <w:t xml:space="preserve">anh hùng, </w:t>
      </w:r>
      <w:r w:rsidRPr="00D27A19">
        <w:rPr>
          <w:sz w:val="33"/>
          <w:szCs w:val="33"/>
        </w:rPr>
        <w:t xml:space="preserve">liệt sỹ đã </w:t>
      </w:r>
      <w:r w:rsidR="00437A4F" w:rsidRPr="00D27A19">
        <w:rPr>
          <w:sz w:val="33"/>
          <w:szCs w:val="33"/>
        </w:rPr>
        <w:t>ngã</w:t>
      </w:r>
      <w:r w:rsidRPr="00D27A19">
        <w:rPr>
          <w:sz w:val="33"/>
          <w:szCs w:val="33"/>
        </w:rPr>
        <w:t xml:space="preserve"> xuống</w:t>
      </w:r>
      <w:r w:rsidR="00437A4F" w:rsidRPr="00D27A19">
        <w:rPr>
          <w:sz w:val="33"/>
          <w:szCs w:val="33"/>
        </w:rPr>
        <w:t xml:space="preserve">; trên 127 nghìn Bà Mẹ Việt Nam anh hùng chỉ còn được gặp lại chồng, con trong giấc </w:t>
      </w:r>
      <w:r w:rsidR="00090841" w:rsidRPr="00D27A19">
        <w:rPr>
          <w:sz w:val="33"/>
          <w:szCs w:val="33"/>
        </w:rPr>
        <w:t>chiêm bao</w:t>
      </w:r>
      <w:r w:rsidR="00437A4F" w:rsidRPr="00D27A19">
        <w:rPr>
          <w:sz w:val="33"/>
          <w:szCs w:val="33"/>
        </w:rPr>
        <w:t xml:space="preserve">. </w:t>
      </w:r>
      <w:r w:rsidR="00377A85" w:rsidRPr="00D27A19">
        <w:rPr>
          <w:sz w:val="33"/>
          <w:szCs w:val="33"/>
        </w:rPr>
        <w:t xml:space="preserve">Chúng ta </w:t>
      </w:r>
      <w:r w:rsidR="00437A4F" w:rsidRPr="00D27A19">
        <w:rPr>
          <w:sz w:val="33"/>
          <w:szCs w:val="33"/>
        </w:rPr>
        <w:t>trân trọng ghi nhớ công lao của 9 triệu người có công đã không tiếc xương máu, tuổi thanh xuân</w:t>
      </w:r>
      <w:r w:rsidR="00A733D1" w:rsidRPr="00D27A19">
        <w:rPr>
          <w:sz w:val="33"/>
          <w:szCs w:val="33"/>
        </w:rPr>
        <w:t xml:space="preserve"> </w:t>
      </w:r>
      <w:r w:rsidR="00377A85" w:rsidRPr="00D27A19">
        <w:rPr>
          <w:sz w:val="33"/>
          <w:szCs w:val="33"/>
        </w:rPr>
        <w:t>bảo vệ từng ngôi nhà, tấc đất, dòng sông.</w:t>
      </w:r>
    </w:p>
    <w:p w14:paraId="4D5D34BD" w14:textId="513F5102" w:rsidR="00763966" w:rsidRPr="00D27A19" w:rsidRDefault="00A733D1" w:rsidP="00377A85">
      <w:pPr>
        <w:ind w:firstLine="720"/>
        <w:jc w:val="both"/>
        <w:rPr>
          <w:sz w:val="33"/>
          <w:szCs w:val="33"/>
        </w:rPr>
      </w:pPr>
      <w:r w:rsidRPr="00D27A19">
        <w:rPr>
          <w:sz w:val="33"/>
          <w:szCs w:val="33"/>
        </w:rPr>
        <w:t xml:space="preserve">Góp sức vào trang sử anh hùng, vẻ vang của </w:t>
      </w:r>
      <w:r w:rsidR="00377A85" w:rsidRPr="00D27A19">
        <w:rPr>
          <w:sz w:val="33"/>
          <w:szCs w:val="33"/>
        </w:rPr>
        <w:t>dân tộc</w:t>
      </w:r>
      <w:r w:rsidR="001855DB" w:rsidRPr="00D27A19">
        <w:rPr>
          <w:sz w:val="33"/>
          <w:szCs w:val="33"/>
          <w:lang w:val="pt-PT"/>
        </w:rPr>
        <w:t xml:space="preserve">, </w:t>
      </w:r>
      <w:r w:rsidRPr="00D27A19">
        <w:rPr>
          <w:sz w:val="33"/>
          <w:szCs w:val="33"/>
        </w:rPr>
        <w:t>lớp lớp thanh niên ưu tú tỉnh</w:t>
      </w:r>
      <w:r w:rsidR="001855DB" w:rsidRPr="00D27A19">
        <w:rPr>
          <w:sz w:val="33"/>
          <w:szCs w:val="33"/>
        </w:rPr>
        <w:t xml:space="preserve"> </w:t>
      </w:r>
      <w:r w:rsidRPr="00D27A19">
        <w:rPr>
          <w:sz w:val="33"/>
          <w:szCs w:val="33"/>
        </w:rPr>
        <w:t>Hoà Bình đã hăng hái lên đường</w:t>
      </w:r>
      <w:r w:rsidR="00377A85" w:rsidRPr="00D27A19">
        <w:rPr>
          <w:sz w:val="33"/>
          <w:szCs w:val="33"/>
        </w:rPr>
        <w:t xml:space="preserve"> bảo vệ Tổ quốc</w:t>
      </w:r>
      <w:r w:rsidRPr="00D27A19">
        <w:rPr>
          <w:sz w:val="33"/>
          <w:szCs w:val="33"/>
        </w:rPr>
        <w:t xml:space="preserve">. Chỉ riêng trong cuộc kháng chiến chống Mỹ cứu nước, toàn tỉnh có 11.460 con em các </w:t>
      </w:r>
      <w:r w:rsidR="00377A85" w:rsidRPr="00D27A19">
        <w:rPr>
          <w:sz w:val="33"/>
          <w:szCs w:val="33"/>
        </w:rPr>
        <w:t xml:space="preserve">dân tộc </w:t>
      </w:r>
      <w:r w:rsidRPr="00D27A19">
        <w:rPr>
          <w:sz w:val="33"/>
          <w:szCs w:val="33"/>
        </w:rPr>
        <w:t>lên đường nhập ngũ</w:t>
      </w:r>
      <w:r w:rsidR="00377A85" w:rsidRPr="00D27A19">
        <w:rPr>
          <w:sz w:val="33"/>
          <w:szCs w:val="33"/>
        </w:rPr>
        <w:t xml:space="preserve">; trong đó có </w:t>
      </w:r>
      <w:r w:rsidR="00915ED2">
        <w:rPr>
          <w:sz w:val="33"/>
          <w:szCs w:val="33"/>
        </w:rPr>
        <w:t>1.440</w:t>
      </w:r>
      <w:r w:rsidR="00377A85" w:rsidRPr="00D27A19">
        <w:rPr>
          <w:sz w:val="33"/>
          <w:szCs w:val="33"/>
        </w:rPr>
        <w:t xml:space="preserve"> gia đình có từ 2 người con trở lên tham gia nhập ngũ</w:t>
      </w:r>
      <w:r w:rsidR="00915ED2">
        <w:rPr>
          <w:sz w:val="33"/>
          <w:szCs w:val="33"/>
        </w:rPr>
        <w:t xml:space="preserve">, 14 cặp anh em cùng lên đường nhập ngũ một </w:t>
      </w:r>
      <w:r w:rsidR="00915ED2">
        <w:rPr>
          <w:sz w:val="33"/>
          <w:szCs w:val="33"/>
        </w:rPr>
        <w:lastRenderedPageBreak/>
        <w:t>ngày</w:t>
      </w:r>
      <w:r w:rsidRPr="00D27A19">
        <w:rPr>
          <w:sz w:val="33"/>
          <w:szCs w:val="33"/>
        </w:rPr>
        <w:t xml:space="preserve">. </w:t>
      </w:r>
      <w:r w:rsidR="00377A85" w:rsidRPr="00D27A19">
        <w:rPr>
          <w:sz w:val="33"/>
          <w:szCs w:val="33"/>
        </w:rPr>
        <w:t>Thanh niên hăng hái lên đường nhập ngũ, nông dân phụ nữ ở nhà thi đua lao động sản xuất</w:t>
      </w:r>
      <w:r w:rsidR="00763966" w:rsidRPr="00D27A19">
        <w:rPr>
          <w:sz w:val="33"/>
          <w:szCs w:val="33"/>
        </w:rPr>
        <w:t xml:space="preserve"> để chi viện cho chiến trường miền Nam với tinh thần “Thóc thừa cân, quân vượt mức”, tỉnh Hoà Bình đã </w:t>
      </w:r>
      <w:r w:rsidR="00377A85" w:rsidRPr="00D27A19">
        <w:rPr>
          <w:sz w:val="33"/>
          <w:szCs w:val="33"/>
        </w:rPr>
        <w:t>chi viện gần 180 nghìn tấn lương thực, thực phẩm cho chiến trường miề</w:t>
      </w:r>
      <w:r w:rsidR="00167300">
        <w:rPr>
          <w:sz w:val="33"/>
          <w:szCs w:val="33"/>
        </w:rPr>
        <w:t>n Nam; chiến đấu và phối hợp chiến đấu 683 trận, bắn rơi 49 máy bay, bắt sống giặt lái và lập nhiều chiến công xuất sắc.</w:t>
      </w:r>
    </w:p>
    <w:p w14:paraId="36CEF921" w14:textId="1FCDD6CA" w:rsidR="001855DB" w:rsidRPr="00D27A19" w:rsidRDefault="009E0D62" w:rsidP="00377A85">
      <w:pPr>
        <w:ind w:firstLine="720"/>
        <w:jc w:val="both"/>
        <w:rPr>
          <w:sz w:val="33"/>
          <w:szCs w:val="33"/>
        </w:rPr>
      </w:pPr>
      <w:r>
        <w:rPr>
          <w:sz w:val="33"/>
          <w:szCs w:val="33"/>
        </w:rPr>
        <w:t>"Tất cả vì tiền tuyến, tất cả để đánh thắng giặt Mỹ xâm lược"; nhân dân các dân tộc tỉnh Hòa Bình nguyện theo Đảng, tiêu biểu n</w:t>
      </w:r>
      <w:r w:rsidRPr="009E0D62">
        <w:rPr>
          <w:sz w:val="33"/>
          <w:szCs w:val="33"/>
        </w:rPr>
        <w:t>hư mế Bùi Thị Ngẫu ở huyện Lương Sơn có con thứ nhất đi chiến đấu bị thương, mất 1 cánh tay, nhưng mế vẫn làm đơn xin cho con thứ 2 nhập ngũ và tự nguyện ủng hộ bộ đội mộ</w:t>
      </w:r>
      <w:r>
        <w:rPr>
          <w:sz w:val="33"/>
          <w:szCs w:val="33"/>
        </w:rPr>
        <w:t>t con trâu;</w:t>
      </w:r>
      <w:r w:rsidRPr="009E0D62">
        <w:rPr>
          <w:sz w:val="33"/>
          <w:szCs w:val="33"/>
        </w:rPr>
        <w:t xml:space="preserve"> </w:t>
      </w:r>
      <w:r>
        <w:rPr>
          <w:sz w:val="33"/>
          <w:szCs w:val="33"/>
        </w:rPr>
        <w:t>m</w:t>
      </w:r>
      <w:r w:rsidRPr="009E0D62">
        <w:rPr>
          <w:sz w:val="33"/>
          <w:szCs w:val="33"/>
        </w:rPr>
        <w:t>ế Hoàng Thị Mai cũng ở huyện Lương Sơn, khi tiễn con lên đường đi chiến đấu, mế đã nói trước Hội đồng Nghĩa vụ quân sự huyện: "Đi chiến đấu chống Mỹ cứu nước phải có sống, có chết, tôi sẵn sàng trao đứa con cho Đả</w:t>
      </w:r>
      <w:r>
        <w:rPr>
          <w:sz w:val="33"/>
          <w:szCs w:val="33"/>
        </w:rPr>
        <w:t>ng; c</w:t>
      </w:r>
      <w:r w:rsidRPr="009E0D62">
        <w:rPr>
          <w:sz w:val="33"/>
          <w:szCs w:val="33"/>
        </w:rPr>
        <w:t>on tôi như một viên đạn, đề nghị Đảng sử dụng cho nó trúng đích”. Hay như ông Bùi Văn Thiện ở thị xã Hòa Bình trước đây dù bị mù cả hai mắt, chỉ có một con trai là lao động chính, nhưng ông vẫn vui vẻ tiễn con đi bộ độ</w:t>
      </w:r>
      <w:r w:rsidR="00915ED2">
        <w:rPr>
          <w:sz w:val="33"/>
          <w:szCs w:val="33"/>
        </w:rPr>
        <w:t xml:space="preserve">i... </w:t>
      </w:r>
      <w:r w:rsidRPr="009E0D62">
        <w:rPr>
          <w:sz w:val="33"/>
          <w:szCs w:val="33"/>
        </w:rPr>
        <w:t>Những hành động cao đẹp đó không chỉ là biểu tượng sáng ngời của chủ nghĩa anh hùng cách mạng trong những năm tháng kháng chiến chống Mỹ cứu nước đầ</w:t>
      </w:r>
      <w:r>
        <w:rPr>
          <w:sz w:val="33"/>
          <w:szCs w:val="33"/>
        </w:rPr>
        <w:t xml:space="preserve">y </w:t>
      </w:r>
      <w:r w:rsidRPr="009E0D62">
        <w:rPr>
          <w:sz w:val="33"/>
          <w:szCs w:val="33"/>
        </w:rPr>
        <w:t xml:space="preserve">khó khăn, gian khổ </w:t>
      </w:r>
      <w:r w:rsidR="00915ED2">
        <w:rPr>
          <w:sz w:val="33"/>
          <w:szCs w:val="33"/>
        </w:rPr>
        <w:t>m</w:t>
      </w:r>
      <w:r w:rsidRPr="009E0D62">
        <w:rPr>
          <w:sz w:val="33"/>
          <w:szCs w:val="33"/>
        </w:rPr>
        <w:t>à</w:t>
      </w:r>
      <w:r w:rsidR="00915ED2">
        <w:rPr>
          <w:sz w:val="33"/>
          <w:szCs w:val="33"/>
        </w:rPr>
        <w:t xml:space="preserve"> còn</w:t>
      </w:r>
      <w:r w:rsidRPr="009E0D62">
        <w:rPr>
          <w:sz w:val="33"/>
          <w:szCs w:val="33"/>
        </w:rPr>
        <w:t xml:space="preserve"> là niềm tự hào của mỗi người </w:t>
      </w:r>
      <w:r w:rsidR="00167300">
        <w:rPr>
          <w:sz w:val="33"/>
          <w:szCs w:val="33"/>
        </w:rPr>
        <w:t>con</w:t>
      </w:r>
      <w:r w:rsidRPr="009E0D62">
        <w:rPr>
          <w:sz w:val="33"/>
          <w:szCs w:val="33"/>
        </w:rPr>
        <w:t xml:space="preserve"> trên quê hương đất Mườ</w:t>
      </w:r>
      <w:r w:rsidR="00915ED2">
        <w:rPr>
          <w:sz w:val="33"/>
          <w:szCs w:val="33"/>
        </w:rPr>
        <w:t>ng</w:t>
      </w:r>
      <w:r>
        <w:rPr>
          <w:sz w:val="33"/>
          <w:szCs w:val="33"/>
        </w:rPr>
        <w:t xml:space="preserve">. </w:t>
      </w:r>
      <w:r w:rsidR="00377A85" w:rsidRPr="00D27A19">
        <w:rPr>
          <w:sz w:val="33"/>
          <w:szCs w:val="33"/>
        </w:rPr>
        <w:t xml:space="preserve">Trải qua 2 cuộc kháng chiến </w:t>
      </w:r>
      <w:r w:rsidR="00090841" w:rsidRPr="00D27A19">
        <w:rPr>
          <w:sz w:val="33"/>
          <w:szCs w:val="33"/>
        </w:rPr>
        <w:t>vĩ đại của dân tộc</w:t>
      </w:r>
      <w:r w:rsidR="00377A85" w:rsidRPr="00D27A19">
        <w:rPr>
          <w:sz w:val="33"/>
          <w:szCs w:val="33"/>
        </w:rPr>
        <w:t xml:space="preserve">, </w:t>
      </w:r>
      <w:r w:rsidR="00A733D1" w:rsidRPr="00D27A19">
        <w:rPr>
          <w:sz w:val="33"/>
          <w:szCs w:val="33"/>
        </w:rPr>
        <w:t xml:space="preserve">5.670 người con của xứ Mường đã ngã xuống, 2.430 thanh niên ưu tú đã để lại một phần máu xương trên chiến trường, </w:t>
      </w:r>
      <w:r w:rsidR="00377A85" w:rsidRPr="00D27A19">
        <w:rPr>
          <w:sz w:val="33"/>
          <w:szCs w:val="33"/>
        </w:rPr>
        <w:t xml:space="preserve">1.680 bệnh binh, </w:t>
      </w:r>
      <w:r w:rsidR="00A733D1" w:rsidRPr="00D27A19">
        <w:rPr>
          <w:sz w:val="33"/>
          <w:szCs w:val="33"/>
        </w:rPr>
        <w:t>trên 4.000 người bị nhiễm chất độc hoá học. Toàn tỉnh có 7 Anh hùng Lực lượng vũ trang, 245 Mẹ Việt Nam anh hùng.</w:t>
      </w:r>
      <w:r w:rsidR="00377A85" w:rsidRPr="00D27A19">
        <w:rPr>
          <w:sz w:val="33"/>
          <w:szCs w:val="33"/>
        </w:rPr>
        <w:t xml:space="preserve"> </w:t>
      </w:r>
      <w:r w:rsidR="001855DB" w:rsidRPr="00D27A19">
        <w:rPr>
          <w:sz w:val="33"/>
          <w:szCs w:val="33"/>
        </w:rPr>
        <w:t xml:space="preserve">Ghi nhận những đóng góp to lớn của quân và dân tỉnh Hoà Bình </w:t>
      </w:r>
      <w:r w:rsidR="00377A85" w:rsidRPr="00D27A19">
        <w:rPr>
          <w:sz w:val="33"/>
          <w:szCs w:val="33"/>
        </w:rPr>
        <w:t>cho sự nghiệp giải phóng dân tộc</w:t>
      </w:r>
      <w:r w:rsidR="001855DB" w:rsidRPr="00D27A19">
        <w:rPr>
          <w:sz w:val="33"/>
          <w:szCs w:val="33"/>
        </w:rPr>
        <w:t xml:space="preserve"> cũng như trong công cuộc xây dựng xã hội chủ nghĩa, Đảng và Nhà nước ta đã phong tặng cho Đảng bộ, chính quyền và Nhân dân các dân tộc tỉnh Hoà Bình danh hiệu Anh hùng lực lượng vũ trang nhân dân, Huân chương Sao vàng, Huân chương Hồ Chí Minh cùng nhiều phần thưởng cao quý khác.</w:t>
      </w:r>
    </w:p>
    <w:p w14:paraId="39CA6066" w14:textId="77BEA33C" w:rsidR="00763966" w:rsidRPr="00915ED2" w:rsidRDefault="00763966" w:rsidP="00763966">
      <w:pPr>
        <w:ind w:firstLine="720"/>
        <w:jc w:val="both"/>
        <w:rPr>
          <w:spacing w:val="-2"/>
          <w:sz w:val="33"/>
          <w:szCs w:val="33"/>
        </w:rPr>
      </w:pPr>
      <w:r w:rsidRPr="00915ED2">
        <w:rPr>
          <w:spacing w:val="-2"/>
          <w:sz w:val="33"/>
          <w:szCs w:val="33"/>
        </w:rPr>
        <w:t>Hôm nay, trong giờ phút xúc động và tự hào này, Đảng bộ, chính quyền và Nhân dân các dân tộc tỉnh Hoà Bình xin kính cẩn nghiêng mình bày tỏ lòng biết ơn chân thành và sâu sắc</w:t>
      </w:r>
      <w:r w:rsidR="00915ED2" w:rsidRPr="00915ED2">
        <w:rPr>
          <w:spacing w:val="-2"/>
          <w:sz w:val="33"/>
          <w:szCs w:val="33"/>
        </w:rPr>
        <w:t xml:space="preserve"> nhất</w:t>
      </w:r>
      <w:r w:rsidRPr="00915ED2">
        <w:rPr>
          <w:spacing w:val="-2"/>
          <w:sz w:val="33"/>
          <w:szCs w:val="33"/>
        </w:rPr>
        <w:t xml:space="preserve"> đến sự cống hiến và </w:t>
      </w:r>
      <w:r w:rsidR="00047529" w:rsidRPr="00915ED2">
        <w:rPr>
          <w:spacing w:val="-2"/>
          <w:sz w:val="33"/>
          <w:szCs w:val="33"/>
        </w:rPr>
        <w:t>hy</w:t>
      </w:r>
      <w:r w:rsidRPr="00915ED2">
        <w:rPr>
          <w:spacing w:val="-2"/>
          <w:sz w:val="33"/>
          <w:szCs w:val="33"/>
        </w:rPr>
        <w:t xml:space="preserve"> sinh của các anh hùng liệt sĩ, các đồng chí lão thành cách mạng, các Mẹ Việt Nam anh </w:t>
      </w:r>
      <w:r w:rsidRPr="00915ED2">
        <w:rPr>
          <w:spacing w:val="-2"/>
          <w:sz w:val="33"/>
          <w:szCs w:val="33"/>
        </w:rPr>
        <w:lastRenderedPageBreak/>
        <w:t xml:space="preserve">hùng, Anh hùng lực lượng vũ trang; các thương binh, bệnh binh, gia đình liệt sĩ, gia đình có công với cách mạng; các thế hệ cán bộ lãnh đạo tỉnh qua các thời kỳ; các cựu chiến binh, cựu thanh niên xung phong, dân công hỏa tuyến và bà con Nhân dân các dân tộc tỉnh </w:t>
      </w:r>
      <w:r w:rsidR="00167300">
        <w:rPr>
          <w:spacing w:val="-2"/>
          <w:sz w:val="33"/>
          <w:szCs w:val="33"/>
        </w:rPr>
        <w:t>nhà</w:t>
      </w:r>
      <w:r w:rsidRPr="00915ED2">
        <w:rPr>
          <w:spacing w:val="-2"/>
          <w:sz w:val="33"/>
          <w:szCs w:val="33"/>
        </w:rPr>
        <w:t xml:space="preserve"> đã có những h</w:t>
      </w:r>
      <w:r w:rsidR="00047529" w:rsidRPr="00915ED2">
        <w:rPr>
          <w:spacing w:val="-2"/>
          <w:sz w:val="33"/>
          <w:szCs w:val="33"/>
        </w:rPr>
        <w:t>y</w:t>
      </w:r>
      <w:r w:rsidRPr="00915ED2">
        <w:rPr>
          <w:spacing w:val="-2"/>
          <w:sz w:val="33"/>
          <w:szCs w:val="33"/>
        </w:rPr>
        <w:t xml:space="preserve"> sinh, đóng góp to lớn và quan trọng cho </w:t>
      </w:r>
      <w:r w:rsidR="00915ED2" w:rsidRPr="00915ED2">
        <w:rPr>
          <w:spacing w:val="-2"/>
          <w:sz w:val="33"/>
          <w:szCs w:val="33"/>
        </w:rPr>
        <w:t>sự nghiệp</w:t>
      </w:r>
      <w:r w:rsidRPr="00915ED2">
        <w:rPr>
          <w:spacing w:val="-2"/>
          <w:sz w:val="33"/>
          <w:szCs w:val="33"/>
        </w:rPr>
        <w:t xml:space="preserve"> giải phóng đất nước và xây dựng đất nước giàu đẹp, cuộc sống Nhân dân ấm no, hạnh phúc</w:t>
      </w:r>
      <w:r w:rsidR="00167300">
        <w:rPr>
          <w:spacing w:val="-2"/>
          <w:sz w:val="33"/>
          <w:szCs w:val="33"/>
        </w:rPr>
        <w:t xml:space="preserve"> như</w:t>
      </w:r>
      <w:r w:rsidR="00915ED2" w:rsidRPr="00915ED2">
        <w:rPr>
          <w:spacing w:val="-2"/>
          <w:sz w:val="33"/>
          <w:szCs w:val="33"/>
        </w:rPr>
        <w:t xml:space="preserve"> ngày</w:t>
      </w:r>
      <w:r w:rsidRPr="00915ED2">
        <w:rPr>
          <w:spacing w:val="-2"/>
          <w:sz w:val="33"/>
          <w:szCs w:val="33"/>
        </w:rPr>
        <w:t xml:space="preserve"> hôm nay!</w:t>
      </w:r>
    </w:p>
    <w:p w14:paraId="338FC74F" w14:textId="2C706BE8" w:rsidR="006A012D" w:rsidRPr="00D27A19" w:rsidRDefault="006A012D" w:rsidP="00CC32CA">
      <w:pPr>
        <w:ind w:firstLine="720"/>
        <w:jc w:val="both"/>
        <w:rPr>
          <w:b/>
          <w:i/>
          <w:sz w:val="33"/>
          <w:szCs w:val="33"/>
        </w:rPr>
      </w:pPr>
      <w:r w:rsidRPr="00D27A19">
        <w:rPr>
          <w:b/>
          <w:i/>
          <w:sz w:val="33"/>
          <w:szCs w:val="33"/>
        </w:rPr>
        <w:t>Kính thưa các đồng chí lãnh đạo, quý vị đại biể</w:t>
      </w:r>
      <w:r w:rsidR="00167300">
        <w:rPr>
          <w:b/>
          <w:i/>
          <w:sz w:val="33"/>
          <w:szCs w:val="33"/>
        </w:rPr>
        <w:t xml:space="preserve">u </w:t>
      </w:r>
      <w:r w:rsidRPr="00D27A19">
        <w:rPr>
          <w:b/>
          <w:i/>
          <w:sz w:val="33"/>
          <w:szCs w:val="33"/>
        </w:rPr>
        <w:t>khách quý, thưa toàn thể Nhân dân!</w:t>
      </w:r>
    </w:p>
    <w:p w14:paraId="27C2CBFF" w14:textId="1C44AEAA" w:rsidR="005A6044" w:rsidRPr="00D27A19" w:rsidRDefault="00DA0FF5" w:rsidP="00685DEC">
      <w:pPr>
        <w:ind w:firstLine="720"/>
        <w:jc w:val="both"/>
        <w:rPr>
          <w:bCs/>
          <w:iCs/>
          <w:sz w:val="33"/>
          <w:szCs w:val="33"/>
        </w:rPr>
      </w:pPr>
      <w:r w:rsidRPr="00D27A19">
        <w:rPr>
          <w:bCs/>
          <w:iCs/>
          <w:sz w:val="33"/>
          <w:szCs w:val="33"/>
        </w:rPr>
        <w:t>Trong những ngày tháng 4 lịch sử này, trên khắp các thôn xóm, bản làng</w:t>
      </w:r>
      <w:r w:rsidR="00230526" w:rsidRPr="00D27A19">
        <w:rPr>
          <w:bCs/>
          <w:iCs/>
          <w:sz w:val="33"/>
          <w:szCs w:val="33"/>
        </w:rPr>
        <w:t xml:space="preserve"> </w:t>
      </w:r>
      <w:r w:rsidR="00685DEC" w:rsidRPr="00D27A19">
        <w:rPr>
          <w:bCs/>
          <w:iCs/>
          <w:sz w:val="33"/>
          <w:szCs w:val="33"/>
        </w:rPr>
        <w:t>của đất Mường Hoà Bình</w:t>
      </w:r>
      <w:r w:rsidR="00230526" w:rsidRPr="00D27A19">
        <w:rPr>
          <w:bCs/>
          <w:iCs/>
          <w:sz w:val="33"/>
          <w:szCs w:val="33"/>
        </w:rPr>
        <w:t>,</w:t>
      </w:r>
      <w:r w:rsidRPr="00D27A19">
        <w:rPr>
          <w:bCs/>
          <w:iCs/>
          <w:sz w:val="33"/>
          <w:szCs w:val="33"/>
        </w:rPr>
        <w:t xml:space="preserve"> từ vùng cao Đà Bắc, Mai Châu cho đến </w:t>
      </w:r>
      <w:r w:rsidR="00230526" w:rsidRPr="00D27A19">
        <w:rPr>
          <w:bCs/>
          <w:iCs/>
          <w:sz w:val="33"/>
          <w:szCs w:val="33"/>
        </w:rPr>
        <w:t xml:space="preserve">trung tâm </w:t>
      </w:r>
      <w:r w:rsidRPr="00D27A19">
        <w:rPr>
          <w:bCs/>
          <w:iCs/>
          <w:sz w:val="33"/>
          <w:szCs w:val="33"/>
        </w:rPr>
        <w:t>thành phố Hoà Bình</w:t>
      </w:r>
      <w:r w:rsidR="00230526" w:rsidRPr="00D27A19">
        <w:rPr>
          <w:bCs/>
          <w:iCs/>
          <w:sz w:val="33"/>
          <w:szCs w:val="33"/>
        </w:rPr>
        <w:t>,</w:t>
      </w:r>
      <w:r w:rsidRPr="00D27A19">
        <w:rPr>
          <w:bCs/>
          <w:iCs/>
          <w:sz w:val="33"/>
          <w:szCs w:val="33"/>
        </w:rPr>
        <w:t xml:space="preserve"> </w:t>
      </w:r>
      <w:r w:rsidR="00685DEC" w:rsidRPr="00D27A19">
        <w:rPr>
          <w:bCs/>
          <w:iCs/>
          <w:sz w:val="33"/>
          <w:szCs w:val="33"/>
        </w:rPr>
        <w:t>tuyến đường nào cũng rợp</w:t>
      </w:r>
      <w:r w:rsidR="00230526" w:rsidRPr="00D27A19">
        <w:rPr>
          <w:bCs/>
          <w:iCs/>
          <w:sz w:val="33"/>
          <w:szCs w:val="33"/>
        </w:rPr>
        <w:t xml:space="preserve"> cờ đỏ sao vàng, cờ đỏ búa liềm tung bay. </w:t>
      </w:r>
      <w:r w:rsidR="00047529" w:rsidRPr="00D27A19">
        <w:rPr>
          <w:bCs/>
          <w:iCs/>
          <w:sz w:val="33"/>
          <w:szCs w:val="33"/>
        </w:rPr>
        <w:t>Các cấp, các ngành, b</w:t>
      </w:r>
      <w:r w:rsidR="00230526" w:rsidRPr="00D27A19">
        <w:rPr>
          <w:bCs/>
          <w:iCs/>
          <w:sz w:val="33"/>
          <w:szCs w:val="33"/>
        </w:rPr>
        <w:t>à con Nhân dân hân hoan</w:t>
      </w:r>
      <w:r w:rsidR="00047529" w:rsidRPr="00D27A19">
        <w:rPr>
          <w:bCs/>
          <w:iCs/>
          <w:sz w:val="33"/>
          <w:szCs w:val="33"/>
        </w:rPr>
        <w:t>,</w:t>
      </w:r>
      <w:r w:rsidR="00230526" w:rsidRPr="00D27A19">
        <w:rPr>
          <w:bCs/>
          <w:iCs/>
          <w:sz w:val="33"/>
          <w:szCs w:val="33"/>
        </w:rPr>
        <w:t xml:space="preserve"> phấn khởi tổ chức </w:t>
      </w:r>
      <w:r w:rsidR="00047529" w:rsidRPr="00D27A19">
        <w:rPr>
          <w:bCs/>
          <w:iCs/>
          <w:sz w:val="33"/>
          <w:szCs w:val="33"/>
        </w:rPr>
        <w:t>nhiều</w:t>
      </w:r>
      <w:r w:rsidR="00230526" w:rsidRPr="00D27A19">
        <w:rPr>
          <w:bCs/>
          <w:iCs/>
          <w:sz w:val="33"/>
          <w:szCs w:val="33"/>
        </w:rPr>
        <w:t xml:space="preserve"> hoạt động </w:t>
      </w:r>
      <w:r w:rsidR="00047529" w:rsidRPr="00D27A19">
        <w:rPr>
          <w:bCs/>
          <w:iCs/>
          <w:sz w:val="33"/>
          <w:szCs w:val="33"/>
        </w:rPr>
        <w:t xml:space="preserve">thăm hỏi, tặng quà, </w:t>
      </w:r>
      <w:r w:rsidR="00230526" w:rsidRPr="00D27A19">
        <w:rPr>
          <w:bCs/>
          <w:iCs/>
          <w:sz w:val="33"/>
          <w:szCs w:val="33"/>
        </w:rPr>
        <w:t>gặp mặ</w:t>
      </w:r>
      <w:r w:rsidR="00047529" w:rsidRPr="00D27A19">
        <w:rPr>
          <w:bCs/>
          <w:iCs/>
          <w:sz w:val="33"/>
          <w:szCs w:val="33"/>
        </w:rPr>
        <w:t>t</w:t>
      </w:r>
      <w:r w:rsidR="00230526" w:rsidRPr="00D27A19">
        <w:rPr>
          <w:bCs/>
          <w:iCs/>
          <w:sz w:val="33"/>
          <w:szCs w:val="33"/>
        </w:rPr>
        <w:t xml:space="preserve"> tri ân người có công, giao lưu văn hoá, văn nghệ, thể dục, thể thao...</w:t>
      </w:r>
      <w:r w:rsidR="002D7F13" w:rsidRPr="00D27A19">
        <w:rPr>
          <w:bCs/>
          <w:iCs/>
          <w:sz w:val="33"/>
          <w:szCs w:val="33"/>
        </w:rPr>
        <w:t xml:space="preserve"> </w:t>
      </w:r>
      <w:r w:rsidR="00230526" w:rsidRPr="00D27A19">
        <w:rPr>
          <w:bCs/>
          <w:iCs/>
          <w:sz w:val="33"/>
          <w:szCs w:val="33"/>
        </w:rPr>
        <w:t>Người dân giành sự quan tâm đặc biệt</w:t>
      </w:r>
      <w:r w:rsidR="002D7F13" w:rsidRPr="00D27A19">
        <w:rPr>
          <w:bCs/>
          <w:iCs/>
          <w:sz w:val="33"/>
          <w:szCs w:val="33"/>
        </w:rPr>
        <w:t xml:space="preserve"> và</w:t>
      </w:r>
      <w:r w:rsidR="00230526" w:rsidRPr="00D27A19">
        <w:rPr>
          <w:bCs/>
          <w:iCs/>
          <w:sz w:val="33"/>
          <w:szCs w:val="33"/>
        </w:rPr>
        <w:t xml:space="preserve"> thường xuyên theo dõi trên các phương tiện thông tin đại chúng các sự kiện đang </w:t>
      </w:r>
      <w:r w:rsidR="005A6044" w:rsidRPr="00D27A19">
        <w:rPr>
          <w:bCs/>
          <w:iCs/>
          <w:sz w:val="33"/>
          <w:szCs w:val="33"/>
        </w:rPr>
        <w:t xml:space="preserve">và sắp </w:t>
      </w:r>
      <w:r w:rsidR="00230526" w:rsidRPr="00D27A19">
        <w:rPr>
          <w:bCs/>
          <w:iCs/>
          <w:sz w:val="33"/>
          <w:szCs w:val="33"/>
        </w:rPr>
        <w:t xml:space="preserve">diễn ra chào mừng Kỷ niệm 50 năm giải phóng hoàn toàn miền Nam, thống nhất đất nước. Hàng trăm thanh niên ưu tú, chiến sĩ </w:t>
      </w:r>
      <w:r w:rsidR="005A6044" w:rsidRPr="00D27A19">
        <w:rPr>
          <w:bCs/>
          <w:iCs/>
          <w:sz w:val="33"/>
          <w:szCs w:val="33"/>
        </w:rPr>
        <w:t xml:space="preserve">đất </w:t>
      </w:r>
      <w:r w:rsidR="00230526" w:rsidRPr="00D27A19">
        <w:rPr>
          <w:bCs/>
          <w:iCs/>
          <w:sz w:val="33"/>
          <w:szCs w:val="33"/>
        </w:rPr>
        <w:t xml:space="preserve">Mường </w:t>
      </w:r>
      <w:r w:rsidR="002D7F13" w:rsidRPr="00D27A19">
        <w:rPr>
          <w:bCs/>
          <w:iCs/>
          <w:sz w:val="33"/>
          <w:szCs w:val="33"/>
        </w:rPr>
        <w:t>tự hào</w:t>
      </w:r>
      <w:r w:rsidR="00230526" w:rsidRPr="00D27A19">
        <w:rPr>
          <w:bCs/>
          <w:iCs/>
          <w:sz w:val="33"/>
          <w:szCs w:val="33"/>
        </w:rPr>
        <w:t xml:space="preserve"> có mặt tại thành phố Hồ Chí Minh, </w:t>
      </w:r>
      <w:r w:rsidR="002D7F13" w:rsidRPr="00D27A19">
        <w:rPr>
          <w:bCs/>
          <w:iCs/>
          <w:sz w:val="33"/>
          <w:szCs w:val="33"/>
        </w:rPr>
        <w:t xml:space="preserve">đang </w:t>
      </w:r>
      <w:r w:rsidR="00230526" w:rsidRPr="00D27A19">
        <w:rPr>
          <w:bCs/>
          <w:iCs/>
          <w:sz w:val="33"/>
          <w:szCs w:val="33"/>
        </w:rPr>
        <w:t xml:space="preserve">hàng ngày </w:t>
      </w:r>
      <w:r w:rsidR="002D7F13" w:rsidRPr="00D27A19">
        <w:rPr>
          <w:bCs/>
          <w:iCs/>
          <w:sz w:val="33"/>
          <w:szCs w:val="33"/>
        </w:rPr>
        <w:t xml:space="preserve">vượt nắng, </w:t>
      </w:r>
      <w:r w:rsidR="00915ED2">
        <w:rPr>
          <w:bCs/>
          <w:iCs/>
          <w:sz w:val="33"/>
          <w:szCs w:val="33"/>
        </w:rPr>
        <w:t>thắng mưa</w:t>
      </w:r>
      <w:r w:rsidR="002D7F13" w:rsidRPr="00D27A19">
        <w:rPr>
          <w:bCs/>
          <w:iCs/>
          <w:sz w:val="33"/>
          <w:szCs w:val="33"/>
        </w:rPr>
        <w:t xml:space="preserve"> tập luyện chuẩn bị cho Lễ diễu binh, diễu hành cấp quốc gia kỷ niệm 50 năm Ngày Giải phóng miền Nam, thống nhất đất nước sẽ diễn ra vào sáng ngày 30/04</w:t>
      </w:r>
      <w:r w:rsidR="002707DA">
        <w:rPr>
          <w:bCs/>
          <w:iCs/>
          <w:sz w:val="33"/>
          <w:szCs w:val="33"/>
        </w:rPr>
        <w:t xml:space="preserve"> này</w:t>
      </w:r>
      <w:r w:rsidR="002D7F13" w:rsidRPr="00D27A19">
        <w:rPr>
          <w:bCs/>
          <w:iCs/>
          <w:sz w:val="33"/>
          <w:szCs w:val="33"/>
        </w:rPr>
        <w:t xml:space="preserve">. </w:t>
      </w:r>
    </w:p>
    <w:p w14:paraId="43D379C3" w14:textId="4869AE5A" w:rsidR="00CC32CA" w:rsidRPr="00D27A19" w:rsidRDefault="00685DEC" w:rsidP="00685DEC">
      <w:pPr>
        <w:ind w:firstLine="720"/>
        <w:jc w:val="both"/>
        <w:rPr>
          <w:bCs/>
          <w:iCs/>
          <w:sz w:val="33"/>
          <w:szCs w:val="33"/>
        </w:rPr>
      </w:pPr>
      <w:r w:rsidRPr="00D27A19">
        <w:rPr>
          <w:bCs/>
          <w:iCs/>
          <w:sz w:val="33"/>
          <w:szCs w:val="33"/>
        </w:rPr>
        <w:t>Đặc biệt, t</w:t>
      </w:r>
      <w:r w:rsidR="002D7F13" w:rsidRPr="00D27A19">
        <w:rPr>
          <w:bCs/>
          <w:iCs/>
          <w:sz w:val="33"/>
          <w:szCs w:val="33"/>
        </w:rPr>
        <w:t xml:space="preserve">ôi thực sự xúc động và phấn khởi khi biết rằng </w:t>
      </w:r>
      <w:r w:rsidR="00CC32CA" w:rsidRPr="00D27A19">
        <w:rPr>
          <w:bCs/>
          <w:iCs/>
          <w:sz w:val="33"/>
          <w:szCs w:val="33"/>
        </w:rPr>
        <w:t xml:space="preserve">thời gian qua, </w:t>
      </w:r>
      <w:r w:rsidR="00047529" w:rsidRPr="00D27A19">
        <w:rPr>
          <w:bCs/>
          <w:iCs/>
          <w:sz w:val="33"/>
          <w:szCs w:val="33"/>
        </w:rPr>
        <w:t>có</w:t>
      </w:r>
      <w:r w:rsidR="002D7F13" w:rsidRPr="00D27A19">
        <w:rPr>
          <w:bCs/>
          <w:iCs/>
          <w:sz w:val="33"/>
          <w:szCs w:val="33"/>
        </w:rPr>
        <w:t xml:space="preserve"> nhiều trường học</w:t>
      </w:r>
      <w:r w:rsidR="00CC32CA" w:rsidRPr="00D27A19">
        <w:rPr>
          <w:bCs/>
          <w:iCs/>
          <w:sz w:val="33"/>
          <w:szCs w:val="33"/>
        </w:rPr>
        <w:t>, các địa phương, cơ quan, đoàn thể, hộ gia đình…</w:t>
      </w:r>
      <w:r w:rsidR="00047529" w:rsidRPr="00D27A19">
        <w:rPr>
          <w:bCs/>
          <w:iCs/>
          <w:sz w:val="33"/>
          <w:szCs w:val="33"/>
        </w:rPr>
        <w:t xml:space="preserve"> </w:t>
      </w:r>
      <w:r w:rsidR="002D7F13" w:rsidRPr="00D27A19">
        <w:rPr>
          <w:bCs/>
          <w:iCs/>
          <w:sz w:val="33"/>
          <w:szCs w:val="33"/>
        </w:rPr>
        <w:t xml:space="preserve">trên địa bàn tỉnh đã tổ chức </w:t>
      </w:r>
      <w:r w:rsidR="00047529" w:rsidRPr="00D27A19">
        <w:rPr>
          <w:bCs/>
          <w:iCs/>
          <w:sz w:val="33"/>
          <w:szCs w:val="33"/>
        </w:rPr>
        <w:t>các đoàn</w:t>
      </w:r>
      <w:r w:rsidR="002D7F13" w:rsidRPr="00D27A19">
        <w:rPr>
          <w:bCs/>
          <w:iCs/>
          <w:sz w:val="33"/>
          <w:szCs w:val="33"/>
        </w:rPr>
        <w:t xml:space="preserve"> thăm quan, </w:t>
      </w:r>
      <w:r w:rsidR="00CC32CA" w:rsidRPr="00D27A19">
        <w:rPr>
          <w:bCs/>
          <w:iCs/>
          <w:sz w:val="33"/>
          <w:szCs w:val="33"/>
        </w:rPr>
        <w:t>tìm hiểu lịch sử tại Bảo tàng Lịch sử Quân sự Việt Nam</w:t>
      </w:r>
      <w:r w:rsidR="00F907F0" w:rsidRPr="00D27A19">
        <w:rPr>
          <w:bCs/>
          <w:iCs/>
          <w:sz w:val="33"/>
          <w:szCs w:val="33"/>
        </w:rPr>
        <w:t xml:space="preserve">; thăm viếng và thắp nến tri ân tại </w:t>
      </w:r>
      <w:r w:rsidR="00915ED2">
        <w:rPr>
          <w:bCs/>
          <w:iCs/>
          <w:sz w:val="33"/>
          <w:szCs w:val="33"/>
        </w:rPr>
        <w:t xml:space="preserve">các </w:t>
      </w:r>
      <w:r w:rsidR="00F907F0" w:rsidRPr="00D27A19">
        <w:rPr>
          <w:bCs/>
          <w:iCs/>
          <w:sz w:val="33"/>
          <w:szCs w:val="33"/>
        </w:rPr>
        <w:t>nghĩa trang liệt sỹ</w:t>
      </w:r>
      <w:r w:rsidR="00CC32CA" w:rsidRPr="00D27A19">
        <w:rPr>
          <w:bCs/>
          <w:iCs/>
          <w:sz w:val="33"/>
          <w:szCs w:val="33"/>
        </w:rPr>
        <w:t xml:space="preserve">. </w:t>
      </w:r>
      <w:r w:rsidR="002D7F13" w:rsidRPr="00D27A19">
        <w:rPr>
          <w:bCs/>
          <w:iCs/>
          <w:sz w:val="33"/>
          <w:szCs w:val="33"/>
        </w:rPr>
        <w:t xml:space="preserve">Và ngay lúc này đây, sự hiện diện của các quý vị đại biểu khách quý cùng hàng vạn bà con Nhân dân đang có mặt trực tiếp tại Quảng trường Hoà Bình </w:t>
      </w:r>
      <w:r w:rsidR="00CC32CA" w:rsidRPr="00D27A19">
        <w:rPr>
          <w:bCs/>
          <w:iCs/>
          <w:sz w:val="33"/>
          <w:szCs w:val="33"/>
        </w:rPr>
        <w:t>cũng như</w:t>
      </w:r>
      <w:r w:rsidR="002D7F13" w:rsidRPr="00D27A19">
        <w:rPr>
          <w:bCs/>
          <w:iCs/>
          <w:sz w:val="33"/>
          <w:szCs w:val="33"/>
        </w:rPr>
        <w:t xml:space="preserve"> đang xem tường thuật trực tiếp </w:t>
      </w:r>
      <w:r w:rsidR="00CC32CA" w:rsidRPr="00D27A19">
        <w:rPr>
          <w:bCs/>
          <w:iCs/>
          <w:sz w:val="33"/>
          <w:szCs w:val="33"/>
        </w:rPr>
        <w:t xml:space="preserve">chương trình nghệ thuật </w:t>
      </w:r>
      <w:r w:rsidR="00F907F0" w:rsidRPr="00D27A19">
        <w:rPr>
          <w:bCs/>
          <w:iCs/>
          <w:sz w:val="33"/>
          <w:szCs w:val="33"/>
        </w:rPr>
        <w:t>đ</w:t>
      </w:r>
      <w:r w:rsidR="00CC32CA" w:rsidRPr="00D27A19">
        <w:rPr>
          <w:bCs/>
          <w:iCs/>
          <w:sz w:val="33"/>
          <w:szCs w:val="33"/>
        </w:rPr>
        <w:t xml:space="preserve">ặc biệt này </w:t>
      </w:r>
      <w:r w:rsidR="002D7F13" w:rsidRPr="00D27A19">
        <w:rPr>
          <w:bCs/>
          <w:iCs/>
          <w:sz w:val="33"/>
          <w:szCs w:val="33"/>
        </w:rPr>
        <w:t xml:space="preserve">trên các phương tiện truyền thông đại chúng là minh chứng cho thấy </w:t>
      </w:r>
      <w:r w:rsidR="00F907F0" w:rsidRPr="00D27A19">
        <w:rPr>
          <w:bCs/>
          <w:iCs/>
          <w:sz w:val="33"/>
          <w:szCs w:val="33"/>
        </w:rPr>
        <w:t xml:space="preserve">tinh thần yêu nước, yêu quê hương, </w:t>
      </w:r>
      <w:r w:rsidR="002D7F13" w:rsidRPr="00D27A19">
        <w:rPr>
          <w:bCs/>
          <w:iCs/>
          <w:sz w:val="33"/>
          <w:szCs w:val="33"/>
        </w:rPr>
        <w:t>niềm tự hào dân tộ</w:t>
      </w:r>
      <w:r w:rsidR="00F907F0" w:rsidRPr="00D27A19">
        <w:rPr>
          <w:bCs/>
          <w:iCs/>
          <w:sz w:val="33"/>
          <w:szCs w:val="33"/>
        </w:rPr>
        <w:t>c</w:t>
      </w:r>
      <w:r w:rsidR="002D7F13" w:rsidRPr="00D27A19">
        <w:rPr>
          <w:bCs/>
          <w:iCs/>
          <w:sz w:val="33"/>
          <w:szCs w:val="33"/>
        </w:rPr>
        <w:t xml:space="preserve"> đang và sẽ mãi mãi được thắp lên trong mỗi chúng ta.</w:t>
      </w:r>
      <w:r w:rsidRPr="00D27A19">
        <w:rPr>
          <w:bCs/>
          <w:iCs/>
          <w:sz w:val="33"/>
          <w:szCs w:val="33"/>
        </w:rPr>
        <w:t xml:space="preserve"> Đó </w:t>
      </w:r>
      <w:r w:rsidR="00CC32CA" w:rsidRPr="00D27A19">
        <w:rPr>
          <w:bCs/>
          <w:iCs/>
          <w:sz w:val="33"/>
          <w:szCs w:val="33"/>
        </w:rPr>
        <w:t xml:space="preserve">chính là động lực to lớn và vô cùng ý nghĩa để Nhân dân các dân tộc tỉnh Hoà Bình đoàn kết, đồng lòng cùng cả nước tiến vào kỷ nguyên mới </w:t>
      </w:r>
      <w:r w:rsidR="00F907F0" w:rsidRPr="00D27A19">
        <w:rPr>
          <w:bCs/>
          <w:iCs/>
          <w:sz w:val="33"/>
          <w:szCs w:val="33"/>
        </w:rPr>
        <w:t>-</w:t>
      </w:r>
      <w:r w:rsidR="00CC32CA" w:rsidRPr="00D27A19">
        <w:rPr>
          <w:bCs/>
          <w:iCs/>
          <w:sz w:val="33"/>
          <w:szCs w:val="33"/>
        </w:rPr>
        <w:t xml:space="preserve"> Kỷ nguyên vươn mình của dân tộc.</w:t>
      </w:r>
    </w:p>
    <w:p w14:paraId="7228D53E" w14:textId="621E2DBB" w:rsidR="009C58C2" w:rsidRPr="00D27A19" w:rsidRDefault="009C58C2" w:rsidP="00685DEC">
      <w:pPr>
        <w:ind w:firstLine="720"/>
        <w:jc w:val="both"/>
        <w:rPr>
          <w:sz w:val="33"/>
          <w:szCs w:val="33"/>
        </w:rPr>
      </w:pPr>
      <w:r w:rsidRPr="00D27A19">
        <w:rPr>
          <w:sz w:val="33"/>
          <w:szCs w:val="33"/>
        </w:rPr>
        <w:lastRenderedPageBreak/>
        <w:t>Nhân dịp này, thay mặt Tỉnh ủy, Hội đồng nhân dân, Ủy ban nhân dân, Ủy ban Mặt trận Tổ quốc Việt Nam tỉnh, tôi kêu gọi các cấp, các ngành, cán bộ và Nhân dân trong tỉnh, phát huy truyền thống cách mạng vẻ vang, đồng tâm, nhất trí, đoàn kết một lòng cùng nhau vượt qua mọi khó khăn, thử thách, bằng những hành động thiết thực góp phần xây dựng quê hương Hòa Bình mến yêu của chúng ta ngày càng giàu đẹ</w:t>
      </w:r>
      <w:r w:rsidR="00D74EEA">
        <w:rPr>
          <w:sz w:val="33"/>
          <w:szCs w:val="33"/>
        </w:rPr>
        <w:t>p, văn minh</w:t>
      </w:r>
      <w:r w:rsidRPr="00D27A19">
        <w:rPr>
          <w:sz w:val="33"/>
          <w:szCs w:val="33"/>
        </w:rPr>
        <w:t>.</w:t>
      </w:r>
      <w:r w:rsidR="00D74EEA">
        <w:rPr>
          <w:sz w:val="33"/>
          <w:szCs w:val="33"/>
        </w:rPr>
        <w:t xml:space="preserve"> Đồng thời, đất nước ta </w:t>
      </w:r>
      <w:r w:rsidR="00D74EEA" w:rsidRPr="005C2D49">
        <w:rPr>
          <w:sz w:val="32"/>
          <w:szCs w:val="32"/>
        </w:rPr>
        <w:t>đang thực hiện một cuộc cách mạng, đó là cuộc cách mạng về tổ chức bộ máy, sắp xếp đơn vị hành chính nhằm tạo động lực đưa Đất nước bước vào kỷ nguyên mới. Vui mừng với những kết quả tỉnh nhà đã đạt được, tự hào về quá khứ hào hùng của quê hương, chúng ta càng thấy rõ trách nhiệm của mình phải tiếp tục nỗ lực vươn lên, vượt qua khó khăn, thử thách, cùng cả nước triển khai thắng lợi cuộc cách mạ</w:t>
      </w:r>
      <w:r w:rsidR="00167300">
        <w:rPr>
          <w:sz w:val="32"/>
          <w:szCs w:val="32"/>
        </w:rPr>
        <w:t>ng này</w:t>
      </w:r>
      <w:r w:rsidR="00D74EEA" w:rsidRPr="005C2D49">
        <w:rPr>
          <w:sz w:val="32"/>
          <w:szCs w:val="32"/>
        </w:rPr>
        <w:t xml:space="preserve"> và</w:t>
      </w:r>
      <w:r w:rsidR="00D74EEA">
        <w:rPr>
          <w:sz w:val="32"/>
          <w:szCs w:val="32"/>
        </w:rPr>
        <w:t xml:space="preserve"> tự tin</w:t>
      </w:r>
      <w:r w:rsidR="00D74EEA" w:rsidRPr="005C2D49">
        <w:rPr>
          <w:sz w:val="32"/>
          <w:szCs w:val="32"/>
        </w:rPr>
        <w:t xml:space="preserve"> bước vào kỷ nguyên mới.</w:t>
      </w:r>
      <w:r w:rsidRPr="00D27A19">
        <w:rPr>
          <w:sz w:val="33"/>
          <w:szCs w:val="33"/>
        </w:rPr>
        <w:t xml:space="preserve"> </w:t>
      </w:r>
    </w:p>
    <w:p w14:paraId="05D9C99E" w14:textId="71CB0569" w:rsidR="006A012D" w:rsidRPr="00D27A19" w:rsidRDefault="005350F2" w:rsidP="009C58C2">
      <w:pPr>
        <w:ind w:firstLine="720"/>
        <w:jc w:val="both"/>
        <w:rPr>
          <w:sz w:val="33"/>
          <w:szCs w:val="33"/>
        </w:rPr>
      </w:pPr>
      <w:r>
        <w:rPr>
          <w:sz w:val="33"/>
          <w:szCs w:val="33"/>
        </w:rPr>
        <w:t xml:space="preserve">Nhân </w:t>
      </w:r>
      <w:r w:rsidR="006A012D" w:rsidRPr="00D27A19">
        <w:rPr>
          <w:sz w:val="33"/>
          <w:szCs w:val="33"/>
        </w:rPr>
        <w:t xml:space="preserve">dịp này, thành phố Hòa Bình vinh dự được đón nhận Huân chương Lao động hạng Nhì do Chủ tịch nước trao tặng. Đây là sự ghi nhận của Đảng, Nhà nước đối với Đảng bộ, chính quyền và Nhân dân các dân tộc thành phố Hòa Bình đã có nhiều thành tích xuất sắc, đóng góp tích cực vào công cuộc xây dựng và bảo vệ Tổ quốc trong những năm gần đây. Vinh dự này là nguồn cổ vũ không chỉ </w:t>
      </w:r>
      <w:r w:rsidR="00F907F0" w:rsidRPr="00D27A19">
        <w:rPr>
          <w:sz w:val="33"/>
          <w:szCs w:val="33"/>
        </w:rPr>
        <w:t>đối với</w:t>
      </w:r>
      <w:r w:rsidR="006A012D" w:rsidRPr="00D27A19">
        <w:rPr>
          <w:sz w:val="33"/>
          <w:szCs w:val="33"/>
        </w:rPr>
        <w:t xml:space="preserve"> Đảng bộ, chính quyền thành phố Hòa Bình mà còn là niềm vinh dự</w:t>
      </w:r>
      <w:r w:rsidR="00F907F0" w:rsidRPr="00D27A19">
        <w:rPr>
          <w:sz w:val="33"/>
          <w:szCs w:val="33"/>
        </w:rPr>
        <w:t>, tự hào</w:t>
      </w:r>
      <w:r w:rsidR="006A012D" w:rsidRPr="00D27A19">
        <w:rPr>
          <w:sz w:val="33"/>
          <w:szCs w:val="33"/>
        </w:rPr>
        <w:t xml:space="preserve"> của mọi người dân tỉnh Hòa Bình, góp phần cổ vũ, động viên, </w:t>
      </w:r>
      <w:r w:rsidR="006A012D" w:rsidRPr="00D27A19">
        <w:rPr>
          <w:bCs/>
          <w:sz w:val="33"/>
          <w:szCs w:val="33"/>
        </w:rPr>
        <w:t xml:space="preserve">khích lệ cán bộ, đảng viên và các tầng lớp Nhân dân </w:t>
      </w:r>
      <w:r w:rsidR="006A012D" w:rsidRPr="00D27A19">
        <w:rPr>
          <w:sz w:val="33"/>
          <w:szCs w:val="33"/>
        </w:rPr>
        <w:t>tiếp tục quyết tâm phấn đấu đạt nhiều thành tích đáng tự hào trong giai đoạn phát triển mới.</w:t>
      </w:r>
    </w:p>
    <w:p w14:paraId="0F18602F" w14:textId="20B51A61" w:rsidR="006A012D" w:rsidRPr="00D27A19" w:rsidRDefault="006A012D" w:rsidP="009C58C2">
      <w:pPr>
        <w:ind w:firstLine="720"/>
        <w:jc w:val="both"/>
        <w:rPr>
          <w:b/>
          <w:i/>
          <w:sz w:val="33"/>
          <w:szCs w:val="33"/>
        </w:rPr>
      </w:pPr>
      <w:r w:rsidRPr="00D27A19">
        <w:rPr>
          <w:b/>
          <w:i/>
          <w:sz w:val="33"/>
          <w:szCs w:val="33"/>
        </w:rPr>
        <w:t>Kính thưa các đồng chí lãnh đạo, quý vị đại biể</w:t>
      </w:r>
      <w:r w:rsidR="00167300">
        <w:rPr>
          <w:b/>
          <w:i/>
          <w:sz w:val="33"/>
          <w:szCs w:val="33"/>
        </w:rPr>
        <w:t xml:space="preserve">u </w:t>
      </w:r>
      <w:r w:rsidRPr="00D27A19">
        <w:rPr>
          <w:b/>
          <w:i/>
          <w:sz w:val="33"/>
          <w:szCs w:val="33"/>
        </w:rPr>
        <w:t>khách quý, thưa toàn thể Nhân dân!</w:t>
      </w:r>
    </w:p>
    <w:p w14:paraId="5B31EF88" w14:textId="1CC4DD0A" w:rsidR="006A012D" w:rsidRPr="00D27A19" w:rsidRDefault="006A012D" w:rsidP="009C58C2">
      <w:pPr>
        <w:ind w:firstLine="720"/>
        <w:jc w:val="both"/>
        <w:rPr>
          <w:sz w:val="33"/>
          <w:szCs w:val="33"/>
        </w:rPr>
      </w:pPr>
      <w:r w:rsidRPr="00D27A19">
        <w:rPr>
          <w:sz w:val="33"/>
          <w:szCs w:val="33"/>
        </w:rPr>
        <w:t xml:space="preserve">Trong niềm vui tươi, phấn khởi và đầy tự hào hôm nay, Đảng bộ, chính quyền, lực lượng vũ trang và Nhân dân </w:t>
      </w:r>
      <w:r w:rsidR="001D47F3">
        <w:rPr>
          <w:sz w:val="33"/>
          <w:szCs w:val="33"/>
        </w:rPr>
        <w:t xml:space="preserve">các dân tộc </w:t>
      </w:r>
      <w:r w:rsidRPr="00D27A19">
        <w:rPr>
          <w:sz w:val="33"/>
          <w:szCs w:val="33"/>
        </w:rPr>
        <w:t xml:space="preserve">tỉnh Hòa Bình trân trọng cảm ơn sự quan tâm </w:t>
      </w:r>
      <w:r w:rsidR="00167300">
        <w:rPr>
          <w:sz w:val="33"/>
          <w:szCs w:val="33"/>
        </w:rPr>
        <w:t>lãnh đạ</w:t>
      </w:r>
      <w:r w:rsidR="006D789B">
        <w:rPr>
          <w:sz w:val="33"/>
          <w:szCs w:val="33"/>
        </w:rPr>
        <w:t>o,</w:t>
      </w:r>
      <w:r w:rsidR="00167300">
        <w:rPr>
          <w:sz w:val="33"/>
          <w:szCs w:val="33"/>
        </w:rPr>
        <w:t xml:space="preserve"> </w:t>
      </w:r>
      <w:r w:rsidRPr="00D27A19">
        <w:rPr>
          <w:sz w:val="33"/>
          <w:szCs w:val="33"/>
        </w:rPr>
        <w:t>chỉ đạo, hỗ trợ, giúp đỡ của Trung ương Đảng, Quốc hội, Chính phủ, Mặt trận Tổ quốc Việt Nam, các đồng chí lãnh đạo, nguyên lãnh đạo Đảng, Nhà nước; các ban, bộ, ngành Trung ương đã dành cho tỉnh Hòa Bình trong thời gian qua và kính mong tiếp tục nhận được sự quan tâm, chia sẻ, hỗ trợ trong thời gian tới.</w:t>
      </w:r>
    </w:p>
    <w:p w14:paraId="2E307172" w14:textId="174E46F3" w:rsidR="006A012D" w:rsidRPr="00D27A19" w:rsidRDefault="006A012D" w:rsidP="009C58C2">
      <w:pPr>
        <w:ind w:firstLine="720"/>
        <w:jc w:val="both"/>
        <w:rPr>
          <w:sz w:val="33"/>
          <w:szCs w:val="33"/>
        </w:rPr>
      </w:pPr>
      <w:r w:rsidRPr="00D27A19">
        <w:rPr>
          <w:sz w:val="33"/>
          <w:szCs w:val="33"/>
        </w:rPr>
        <w:t xml:space="preserve">Xin được cảm ơn các tổ chức quốc tế, các doanh nghiệp, nhà đầu tư, các nhà khoa học, những người con ưu tú của mảnh đất Hòa Bình trên khắp </w:t>
      </w:r>
      <w:r w:rsidRPr="00D27A19">
        <w:rPr>
          <w:sz w:val="33"/>
          <w:szCs w:val="33"/>
        </w:rPr>
        <w:lastRenderedPageBreak/>
        <w:t>mọi miền Tổ quốc và ở nước ngoài, đã hợp tác, hỗ trợ, đồng hành cùng với tỉnh Hòa Bình trong suốt hành trình xây dựng và phát triển.</w:t>
      </w:r>
    </w:p>
    <w:p w14:paraId="137CFF54" w14:textId="2D1FCC26" w:rsidR="006A012D" w:rsidRDefault="006A012D" w:rsidP="009C58C2">
      <w:pPr>
        <w:ind w:firstLine="720"/>
        <w:jc w:val="both"/>
        <w:rPr>
          <w:sz w:val="33"/>
          <w:szCs w:val="33"/>
        </w:rPr>
      </w:pPr>
      <w:r w:rsidRPr="00D27A19">
        <w:rPr>
          <w:sz w:val="33"/>
          <w:szCs w:val="33"/>
        </w:rPr>
        <w:t>Với niềm tin tưởng tuyệt đối vào sự lãnh đạo của Đảng và tương lai tươi sáng của dân tộc Việt Nam, Đảng bộ và Nhân dân</w:t>
      </w:r>
      <w:r w:rsidR="001D47F3">
        <w:rPr>
          <w:sz w:val="33"/>
          <w:szCs w:val="33"/>
        </w:rPr>
        <w:t xml:space="preserve"> các dân tộc</w:t>
      </w:r>
      <w:r w:rsidRPr="00D27A19">
        <w:rPr>
          <w:sz w:val="33"/>
          <w:szCs w:val="33"/>
        </w:rPr>
        <w:t xml:space="preserve"> tỉnh Hòa Bình quyết tâm kế thừa và phát huy cao nhất truyền thống yêu nước cách mạng, bản sắc văn hóa và con người tỉnh Hòa Bình; tranh thủ tối đa mọi nguồn lực, khai thác hiệu quả tiềm năng, lợi thế, cơ hội phát triển để tăng tốc, bứt phá mạnh mẽ trong thời gian tới</w:t>
      </w:r>
      <w:r w:rsidR="009C58C2" w:rsidRPr="00D27A19">
        <w:rPr>
          <w:sz w:val="33"/>
          <w:szCs w:val="33"/>
        </w:rPr>
        <w:t>. Quyết tâm</w:t>
      </w:r>
      <w:r w:rsidRPr="00D27A19">
        <w:rPr>
          <w:sz w:val="33"/>
          <w:szCs w:val="33"/>
        </w:rPr>
        <w:t xml:space="preserve"> đưa Hòa Bình phát triển nhanh, mạnh, bền vững, toàn diện, hòa cùng sự phát triển của đất nước trong kỷ nguyên phát triển mới - kỷ nguyên vươn mình của dân tộc Việt Nam dưới sự lãnh đạo của Đảng </w:t>
      </w:r>
      <w:r w:rsidR="009B40A0">
        <w:rPr>
          <w:sz w:val="33"/>
          <w:szCs w:val="33"/>
        </w:rPr>
        <w:t xml:space="preserve">Cộng sản Việt Nam </w:t>
      </w:r>
      <w:r w:rsidRPr="00D27A19">
        <w:rPr>
          <w:sz w:val="33"/>
          <w:szCs w:val="33"/>
        </w:rPr>
        <w:t>quang vinh!</w:t>
      </w:r>
    </w:p>
    <w:p w14:paraId="2B774315" w14:textId="411D5503" w:rsidR="00286382" w:rsidRDefault="00286382" w:rsidP="009C58C2">
      <w:pPr>
        <w:ind w:firstLine="720"/>
        <w:jc w:val="both"/>
        <w:rPr>
          <w:b/>
          <w:i/>
          <w:sz w:val="33"/>
          <w:szCs w:val="33"/>
        </w:rPr>
      </w:pPr>
      <w:r w:rsidRPr="00286382">
        <w:rPr>
          <w:b/>
          <w:i/>
          <w:sz w:val="33"/>
          <w:szCs w:val="33"/>
        </w:rPr>
        <w:t>Kính thưa toàn thể các đồng chí và Nhân dân!</w:t>
      </w:r>
    </w:p>
    <w:p w14:paraId="1D531A26" w14:textId="3FCEBF6F" w:rsidR="00286382" w:rsidRPr="00286382" w:rsidRDefault="00286382" w:rsidP="009C58C2">
      <w:pPr>
        <w:ind w:firstLine="720"/>
        <w:jc w:val="both"/>
        <w:rPr>
          <w:sz w:val="33"/>
          <w:szCs w:val="33"/>
        </w:rPr>
      </w:pPr>
      <w:r>
        <w:rPr>
          <w:spacing w:val="-6"/>
          <w:sz w:val="32"/>
          <w:szCs w:val="32"/>
        </w:rPr>
        <w:t xml:space="preserve">Hòa Bình có đẹp không - Hòa Bình rất đẹp. Hòa Bình luôn là ước vọng của </w:t>
      </w:r>
      <w:r w:rsidR="001D47F3">
        <w:rPr>
          <w:spacing w:val="-6"/>
          <w:sz w:val="32"/>
          <w:szCs w:val="32"/>
        </w:rPr>
        <w:t xml:space="preserve">toàn </w:t>
      </w:r>
      <w:r>
        <w:rPr>
          <w:spacing w:val="-6"/>
          <w:sz w:val="32"/>
          <w:szCs w:val="32"/>
        </w:rPr>
        <w:t>nhân loại</w:t>
      </w:r>
      <w:r w:rsidR="001D47F3">
        <w:rPr>
          <w:spacing w:val="-6"/>
          <w:sz w:val="32"/>
          <w:szCs w:val="32"/>
        </w:rPr>
        <w:t xml:space="preserve"> trên</w:t>
      </w:r>
      <w:r>
        <w:rPr>
          <w:spacing w:val="-6"/>
          <w:sz w:val="32"/>
          <w:szCs w:val="32"/>
        </w:rPr>
        <w:t xml:space="preserve"> thế giới. Chính vì thế cái tên Hòa Bình sẽ </w:t>
      </w:r>
      <w:r w:rsidR="001D47F3">
        <w:rPr>
          <w:spacing w:val="-6"/>
          <w:sz w:val="32"/>
          <w:szCs w:val="32"/>
        </w:rPr>
        <w:t>còn mãi</w:t>
      </w:r>
      <w:r>
        <w:rPr>
          <w:spacing w:val="-6"/>
          <w:sz w:val="32"/>
          <w:szCs w:val="32"/>
        </w:rPr>
        <w:t xml:space="preserve"> trong tâm khảm củ</w:t>
      </w:r>
      <w:r w:rsidR="001D47F3">
        <w:rPr>
          <w:spacing w:val="-6"/>
          <w:sz w:val="32"/>
          <w:szCs w:val="32"/>
        </w:rPr>
        <w:t>a N</w:t>
      </w:r>
      <w:r>
        <w:rPr>
          <w:spacing w:val="-6"/>
          <w:sz w:val="32"/>
          <w:szCs w:val="32"/>
        </w:rPr>
        <w:t>hân dân các dân tộc tỉnh nhà. Vâng - Hòa Bình mãi đẹp.</w:t>
      </w:r>
    </w:p>
    <w:p w14:paraId="597CC92F" w14:textId="16551076" w:rsidR="006A012D" w:rsidRPr="00D27A19" w:rsidRDefault="006A012D" w:rsidP="009C58C2">
      <w:pPr>
        <w:ind w:firstLine="720"/>
        <w:jc w:val="both"/>
        <w:rPr>
          <w:b/>
          <w:i/>
          <w:iCs/>
          <w:sz w:val="33"/>
          <w:szCs w:val="33"/>
        </w:rPr>
      </w:pPr>
      <w:r w:rsidRPr="00D27A19">
        <w:rPr>
          <w:b/>
          <w:i/>
          <w:iCs/>
          <w:sz w:val="33"/>
          <w:szCs w:val="33"/>
        </w:rPr>
        <w:t xml:space="preserve">Xin </w:t>
      </w:r>
      <w:r w:rsidR="00685DEC" w:rsidRPr="00D27A19">
        <w:rPr>
          <w:b/>
          <w:i/>
          <w:iCs/>
          <w:sz w:val="33"/>
          <w:szCs w:val="33"/>
        </w:rPr>
        <w:t>trân trọng</w:t>
      </w:r>
      <w:r w:rsidRPr="00D27A19">
        <w:rPr>
          <w:b/>
          <w:i/>
          <w:iCs/>
          <w:sz w:val="33"/>
          <w:szCs w:val="33"/>
        </w:rPr>
        <w:t xml:space="preserve"> cảm ơn</w:t>
      </w:r>
      <w:r w:rsidR="00685DEC" w:rsidRPr="00D27A19">
        <w:rPr>
          <w:b/>
          <w:i/>
          <w:iCs/>
          <w:sz w:val="33"/>
          <w:szCs w:val="33"/>
        </w:rPr>
        <w:t>!</w:t>
      </w:r>
    </w:p>
    <w:p w14:paraId="233EE4E5" w14:textId="77777777" w:rsidR="006A012D" w:rsidRPr="006A012D" w:rsidRDefault="006A012D" w:rsidP="006A012D">
      <w:pPr>
        <w:jc w:val="both"/>
        <w:rPr>
          <w:sz w:val="28"/>
          <w:szCs w:val="28"/>
        </w:rPr>
      </w:pPr>
    </w:p>
    <w:p w14:paraId="04F2A67D" w14:textId="77777777" w:rsidR="00421CB9" w:rsidRPr="006A012D" w:rsidRDefault="00421CB9" w:rsidP="006A012D">
      <w:pPr>
        <w:jc w:val="both"/>
        <w:rPr>
          <w:sz w:val="28"/>
          <w:szCs w:val="28"/>
        </w:rPr>
      </w:pPr>
    </w:p>
    <w:sectPr w:rsidR="00421CB9" w:rsidRPr="006A012D" w:rsidSect="00D27A19">
      <w:headerReference w:type="default" r:id="rId7"/>
      <w:footerReference w:type="default" r:id="rId8"/>
      <w:pgSz w:w="11907" w:h="16840" w:code="9"/>
      <w:pgMar w:top="851" w:right="737" w:bottom="737" w:left="1247" w:header="720" w:footer="3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0C6FD" w14:textId="77777777" w:rsidR="00CD58E7" w:rsidRDefault="00CD58E7" w:rsidP="00D27A19">
      <w:pPr>
        <w:spacing w:after="0" w:line="240" w:lineRule="auto"/>
      </w:pPr>
      <w:r>
        <w:separator/>
      </w:r>
    </w:p>
  </w:endnote>
  <w:endnote w:type="continuationSeparator" w:id="0">
    <w:p w14:paraId="3CDB27C9" w14:textId="77777777" w:rsidR="00CD58E7" w:rsidRDefault="00CD58E7" w:rsidP="00D2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057573"/>
      <w:docPartObj>
        <w:docPartGallery w:val="Page Numbers (Bottom of Page)"/>
        <w:docPartUnique/>
      </w:docPartObj>
    </w:sdtPr>
    <w:sdtEndPr>
      <w:rPr>
        <w:noProof/>
      </w:rPr>
    </w:sdtEndPr>
    <w:sdtContent>
      <w:p w14:paraId="16E819CC" w14:textId="3BF95AB9" w:rsidR="00D27A19" w:rsidRDefault="00D27A19">
        <w:pPr>
          <w:pStyle w:val="Footer"/>
          <w:jc w:val="center"/>
        </w:pPr>
        <w:r w:rsidRPr="00D27A19">
          <w:rPr>
            <w:sz w:val="26"/>
            <w:szCs w:val="26"/>
          </w:rPr>
          <w:fldChar w:fldCharType="begin"/>
        </w:r>
        <w:r w:rsidRPr="00D27A19">
          <w:rPr>
            <w:sz w:val="26"/>
            <w:szCs w:val="26"/>
          </w:rPr>
          <w:instrText xml:space="preserve"> PAGE   \* MERGEFORMAT </w:instrText>
        </w:r>
        <w:r w:rsidRPr="00D27A19">
          <w:rPr>
            <w:sz w:val="26"/>
            <w:szCs w:val="26"/>
          </w:rPr>
          <w:fldChar w:fldCharType="separate"/>
        </w:r>
        <w:r w:rsidR="006D789B">
          <w:rPr>
            <w:noProof/>
            <w:sz w:val="26"/>
            <w:szCs w:val="26"/>
          </w:rPr>
          <w:t>6</w:t>
        </w:r>
        <w:r w:rsidRPr="00D27A19">
          <w:rPr>
            <w:noProof/>
            <w:sz w:val="26"/>
            <w:szCs w:val="26"/>
          </w:rPr>
          <w:fldChar w:fldCharType="end"/>
        </w:r>
      </w:p>
    </w:sdtContent>
  </w:sdt>
  <w:p w14:paraId="7903F831" w14:textId="77777777" w:rsidR="00D27A19" w:rsidRDefault="00D27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0F7E0" w14:textId="77777777" w:rsidR="00CD58E7" w:rsidRDefault="00CD58E7" w:rsidP="00D27A19">
      <w:pPr>
        <w:spacing w:after="0" w:line="240" w:lineRule="auto"/>
      </w:pPr>
      <w:r>
        <w:separator/>
      </w:r>
    </w:p>
  </w:footnote>
  <w:footnote w:type="continuationSeparator" w:id="0">
    <w:p w14:paraId="32667C4A" w14:textId="77777777" w:rsidR="00CD58E7" w:rsidRDefault="00CD58E7" w:rsidP="00D27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E9C56" w14:textId="0C12B880" w:rsidR="00D27A19" w:rsidRDefault="00D27A19">
    <w:pPr>
      <w:pStyle w:val="Header"/>
      <w:jc w:val="center"/>
    </w:pPr>
  </w:p>
  <w:p w14:paraId="5D43A8BC" w14:textId="77777777" w:rsidR="00D27A19" w:rsidRDefault="00D27A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12D"/>
    <w:rsid w:val="00047529"/>
    <w:rsid w:val="00090841"/>
    <w:rsid w:val="000E4385"/>
    <w:rsid w:val="000E72FF"/>
    <w:rsid w:val="00167300"/>
    <w:rsid w:val="001855DB"/>
    <w:rsid w:val="0019790E"/>
    <w:rsid w:val="001D47F3"/>
    <w:rsid w:val="00230526"/>
    <w:rsid w:val="002707DA"/>
    <w:rsid w:val="00286382"/>
    <w:rsid w:val="002D7F13"/>
    <w:rsid w:val="00377A85"/>
    <w:rsid w:val="003B549C"/>
    <w:rsid w:val="00413C4D"/>
    <w:rsid w:val="00421CB9"/>
    <w:rsid w:val="00437A4F"/>
    <w:rsid w:val="005350F2"/>
    <w:rsid w:val="005A6044"/>
    <w:rsid w:val="0061430A"/>
    <w:rsid w:val="00662E2B"/>
    <w:rsid w:val="00685DEC"/>
    <w:rsid w:val="006A012D"/>
    <w:rsid w:val="006C7601"/>
    <w:rsid w:val="006D789B"/>
    <w:rsid w:val="007127E0"/>
    <w:rsid w:val="00742C17"/>
    <w:rsid w:val="00763966"/>
    <w:rsid w:val="007C7859"/>
    <w:rsid w:val="0081653E"/>
    <w:rsid w:val="00867123"/>
    <w:rsid w:val="00874773"/>
    <w:rsid w:val="00915ED2"/>
    <w:rsid w:val="00917614"/>
    <w:rsid w:val="009B0C85"/>
    <w:rsid w:val="009B40A0"/>
    <w:rsid w:val="009C58C2"/>
    <w:rsid w:val="009E0D62"/>
    <w:rsid w:val="00A733D1"/>
    <w:rsid w:val="00C379AD"/>
    <w:rsid w:val="00C83E4C"/>
    <w:rsid w:val="00CC32CA"/>
    <w:rsid w:val="00CD58E7"/>
    <w:rsid w:val="00D27A19"/>
    <w:rsid w:val="00D74EEA"/>
    <w:rsid w:val="00DA0FF5"/>
    <w:rsid w:val="00DB2C81"/>
    <w:rsid w:val="00E95E27"/>
    <w:rsid w:val="00F90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6E6AE"/>
  <w15:chartTrackingRefBased/>
  <w15:docId w15:val="{37741AB5-9A86-4F89-B0AE-F281D62D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1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A01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012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012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6A012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A012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A012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A012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A012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1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A01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012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012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rsid w:val="006A012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A012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A012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A012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A012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A01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1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12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12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A012D"/>
    <w:pPr>
      <w:spacing w:before="160"/>
      <w:jc w:val="center"/>
    </w:pPr>
    <w:rPr>
      <w:i/>
      <w:iCs/>
      <w:color w:val="404040" w:themeColor="text1" w:themeTint="BF"/>
    </w:rPr>
  </w:style>
  <w:style w:type="character" w:customStyle="1" w:styleId="QuoteChar">
    <w:name w:val="Quote Char"/>
    <w:basedOn w:val="DefaultParagraphFont"/>
    <w:link w:val="Quote"/>
    <w:uiPriority w:val="29"/>
    <w:rsid w:val="006A012D"/>
    <w:rPr>
      <w:i/>
      <w:iCs/>
      <w:color w:val="404040" w:themeColor="text1" w:themeTint="BF"/>
    </w:rPr>
  </w:style>
  <w:style w:type="paragraph" w:styleId="ListParagraph">
    <w:name w:val="List Paragraph"/>
    <w:basedOn w:val="Normal"/>
    <w:uiPriority w:val="34"/>
    <w:qFormat/>
    <w:rsid w:val="006A012D"/>
    <w:pPr>
      <w:ind w:left="720"/>
      <w:contextualSpacing/>
    </w:pPr>
  </w:style>
  <w:style w:type="character" w:styleId="IntenseEmphasis">
    <w:name w:val="Intense Emphasis"/>
    <w:basedOn w:val="DefaultParagraphFont"/>
    <w:uiPriority w:val="21"/>
    <w:qFormat/>
    <w:rsid w:val="006A012D"/>
    <w:rPr>
      <w:i/>
      <w:iCs/>
      <w:color w:val="2F5496" w:themeColor="accent1" w:themeShade="BF"/>
    </w:rPr>
  </w:style>
  <w:style w:type="paragraph" w:styleId="IntenseQuote">
    <w:name w:val="Intense Quote"/>
    <w:basedOn w:val="Normal"/>
    <w:next w:val="Normal"/>
    <w:link w:val="IntenseQuoteChar"/>
    <w:uiPriority w:val="30"/>
    <w:qFormat/>
    <w:rsid w:val="006A0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012D"/>
    <w:rPr>
      <w:i/>
      <w:iCs/>
      <w:color w:val="2F5496" w:themeColor="accent1" w:themeShade="BF"/>
    </w:rPr>
  </w:style>
  <w:style w:type="character" w:styleId="IntenseReference">
    <w:name w:val="Intense Reference"/>
    <w:basedOn w:val="DefaultParagraphFont"/>
    <w:uiPriority w:val="32"/>
    <w:qFormat/>
    <w:rsid w:val="006A012D"/>
    <w:rPr>
      <w:b/>
      <w:bCs/>
      <w:smallCaps/>
      <w:color w:val="2F5496" w:themeColor="accent1" w:themeShade="BF"/>
      <w:spacing w:val="5"/>
    </w:rPr>
  </w:style>
  <w:style w:type="paragraph" w:styleId="Header">
    <w:name w:val="header"/>
    <w:basedOn w:val="Normal"/>
    <w:link w:val="HeaderChar"/>
    <w:uiPriority w:val="99"/>
    <w:unhideWhenUsed/>
    <w:rsid w:val="00D27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A19"/>
  </w:style>
  <w:style w:type="paragraph" w:styleId="Footer">
    <w:name w:val="footer"/>
    <w:basedOn w:val="Normal"/>
    <w:link w:val="FooterChar"/>
    <w:uiPriority w:val="99"/>
    <w:unhideWhenUsed/>
    <w:rsid w:val="00D27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A19"/>
  </w:style>
  <w:style w:type="paragraph" w:styleId="BalloonText">
    <w:name w:val="Balloon Text"/>
    <w:basedOn w:val="Normal"/>
    <w:link w:val="BalloonTextChar"/>
    <w:uiPriority w:val="99"/>
    <w:semiHidden/>
    <w:unhideWhenUsed/>
    <w:rsid w:val="00C37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9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9324">
      <w:bodyDiv w:val="1"/>
      <w:marLeft w:val="0"/>
      <w:marRight w:val="0"/>
      <w:marTop w:val="0"/>
      <w:marBottom w:val="0"/>
      <w:divBdr>
        <w:top w:val="none" w:sz="0" w:space="0" w:color="auto"/>
        <w:left w:val="none" w:sz="0" w:space="0" w:color="auto"/>
        <w:bottom w:val="none" w:sz="0" w:space="0" w:color="auto"/>
        <w:right w:val="none" w:sz="0" w:space="0" w:color="auto"/>
      </w:divBdr>
    </w:div>
    <w:div w:id="78018446">
      <w:bodyDiv w:val="1"/>
      <w:marLeft w:val="0"/>
      <w:marRight w:val="0"/>
      <w:marTop w:val="0"/>
      <w:marBottom w:val="0"/>
      <w:divBdr>
        <w:top w:val="none" w:sz="0" w:space="0" w:color="auto"/>
        <w:left w:val="none" w:sz="0" w:space="0" w:color="auto"/>
        <w:bottom w:val="none" w:sz="0" w:space="0" w:color="auto"/>
        <w:right w:val="none" w:sz="0" w:space="0" w:color="auto"/>
      </w:divBdr>
    </w:div>
    <w:div w:id="245068123">
      <w:bodyDiv w:val="1"/>
      <w:marLeft w:val="0"/>
      <w:marRight w:val="0"/>
      <w:marTop w:val="0"/>
      <w:marBottom w:val="0"/>
      <w:divBdr>
        <w:top w:val="none" w:sz="0" w:space="0" w:color="auto"/>
        <w:left w:val="none" w:sz="0" w:space="0" w:color="auto"/>
        <w:bottom w:val="none" w:sz="0" w:space="0" w:color="auto"/>
        <w:right w:val="none" w:sz="0" w:space="0" w:color="auto"/>
      </w:divBdr>
    </w:div>
    <w:div w:id="381976523">
      <w:bodyDiv w:val="1"/>
      <w:marLeft w:val="0"/>
      <w:marRight w:val="0"/>
      <w:marTop w:val="0"/>
      <w:marBottom w:val="0"/>
      <w:divBdr>
        <w:top w:val="none" w:sz="0" w:space="0" w:color="auto"/>
        <w:left w:val="none" w:sz="0" w:space="0" w:color="auto"/>
        <w:bottom w:val="none" w:sz="0" w:space="0" w:color="auto"/>
        <w:right w:val="none" w:sz="0" w:space="0" w:color="auto"/>
      </w:divBdr>
    </w:div>
    <w:div w:id="439766031">
      <w:bodyDiv w:val="1"/>
      <w:marLeft w:val="0"/>
      <w:marRight w:val="0"/>
      <w:marTop w:val="0"/>
      <w:marBottom w:val="0"/>
      <w:divBdr>
        <w:top w:val="none" w:sz="0" w:space="0" w:color="auto"/>
        <w:left w:val="none" w:sz="0" w:space="0" w:color="auto"/>
        <w:bottom w:val="none" w:sz="0" w:space="0" w:color="auto"/>
        <w:right w:val="none" w:sz="0" w:space="0" w:color="auto"/>
      </w:divBdr>
    </w:div>
    <w:div w:id="519439578">
      <w:bodyDiv w:val="1"/>
      <w:marLeft w:val="0"/>
      <w:marRight w:val="0"/>
      <w:marTop w:val="0"/>
      <w:marBottom w:val="0"/>
      <w:divBdr>
        <w:top w:val="none" w:sz="0" w:space="0" w:color="auto"/>
        <w:left w:val="none" w:sz="0" w:space="0" w:color="auto"/>
        <w:bottom w:val="none" w:sz="0" w:space="0" w:color="auto"/>
        <w:right w:val="none" w:sz="0" w:space="0" w:color="auto"/>
      </w:divBdr>
    </w:div>
    <w:div w:id="753861570">
      <w:bodyDiv w:val="1"/>
      <w:marLeft w:val="0"/>
      <w:marRight w:val="0"/>
      <w:marTop w:val="0"/>
      <w:marBottom w:val="0"/>
      <w:divBdr>
        <w:top w:val="none" w:sz="0" w:space="0" w:color="auto"/>
        <w:left w:val="none" w:sz="0" w:space="0" w:color="auto"/>
        <w:bottom w:val="none" w:sz="0" w:space="0" w:color="auto"/>
        <w:right w:val="none" w:sz="0" w:space="0" w:color="auto"/>
      </w:divBdr>
    </w:div>
    <w:div w:id="880820782">
      <w:bodyDiv w:val="1"/>
      <w:marLeft w:val="0"/>
      <w:marRight w:val="0"/>
      <w:marTop w:val="0"/>
      <w:marBottom w:val="0"/>
      <w:divBdr>
        <w:top w:val="none" w:sz="0" w:space="0" w:color="auto"/>
        <w:left w:val="none" w:sz="0" w:space="0" w:color="auto"/>
        <w:bottom w:val="none" w:sz="0" w:space="0" w:color="auto"/>
        <w:right w:val="none" w:sz="0" w:space="0" w:color="auto"/>
      </w:divBdr>
    </w:div>
    <w:div w:id="1588540300">
      <w:bodyDiv w:val="1"/>
      <w:marLeft w:val="0"/>
      <w:marRight w:val="0"/>
      <w:marTop w:val="0"/>
      <w:marBottom w:val="0"/>
      <w:divBdr>
        <w:top w:val="none" w:sz="0" w:space="0" w:color="auto"/>
        <w:left w:val="none" w:sz="0" w:space="0" w:color="auto"/>
        <w:bottom w:val="none" w:sz="0" w:space="0" w:color="auto"/>
        <w:right w:val="none" w:sz="0" w:space="0" w:color="auto"/>
      </w:divBdr>
    </w:div>
    <w:div w:id="205403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55180-EF5C-4F40-BC8F-691C15B27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6</Pages>
  <Words>1810</Words>
  <Characters>10320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2025-04-26T03:18:00Z</cp:lastPrinted>
  <dcterms:created xsi:type="dcterms:W3CDTF">2025-04-25T10:20:00Z</dcterms:created>
  <dcterms:modified xsi:type="dcterms:W3CDTF">2025-04-26T13:36:00Z</dcterms:modified>
</cp:coreProperties>
</file>